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D4" w:rsidRDefault="00E624D4" w:rsidP="00E624D4">
      <w:pPr>
        <w:shd w:val="clear" w:color="auto" w:fill="FFFFFF"/>
        <w:spacing w:before="225" w:after="225"/>
        <w:contextualSpacing/>
        <w:jc w:val="center"/>
        <w:outlineLvl w:val="2"/>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П</w:t>
      </w:r>
      <w:r w:rsidR="002A3C36" w:rsidRPr="00552FED">
        <w:rPr>
          <w:rFonts w:ascii="Times New Roman" w:eastAsia="Times New Roman" w:hAnsi="Times New Roman" w:cs="Arial"/>
          <w:b/>
          <w:bCs/>
          <w:sz w:val="28"/>
          <w:szCs w:val="28"/>
          <w:lang w:eastAsia="ru-RU"/>
        </w:rPr>
        <w:t>одготовк</w:t>
      </w:r>
      <w:r>
        <w:rPr>
          <w:rFonts w:ascii="Times New Roman" w:eastAsia="Times New Roman" w:hAnsi="Times New Roman" w:cs="Arial"/>
          <w:b/>
          <w:bCs/>
          <w:sz w:val="28"/>
          <w:szCs w:val="28"/>
          <w:lang w:eastAsia="ru-RU"/>
        </w:rPr>
        <w:t>а</w:t>
      </w:r>
      <w:r w:rsidR="002A3C36" w:rsidRPr="00552FED">
        <w:rPr>
          <w:rFonts w:ascii="Times New Roman" w:eastAsia="Times New Roman" w:hAnsi="Times New Roman" w:cs="Arial"/>
          <w:b/>
          <w:bCs/>
          <w:sz w:val="28"/>
          <w:szCs w:val="28"/>
          <w:lang w:eastAsia="ru-RU"/>
        </w:rPr>
        <w:t xml:space="preserve"> учащихся к</w:t>
      </w:r>
      <w:r w:rsidR="00B73751">
        <w:rPr>
          <w:rFonts w:ascii="Times New Roman" w:eastAsia="Times New Roman" w:hAnsi="Times New Roman" w:cs="Arial"/>
          <w:b/>
          <w:bCs/>
          <w:sz w:val="28"/>
          <w:szCs w:val="28"/>
          <w:lang w:eastAsia="ru-RU"/>
        </w:rPr>
        <w:t xml:space="preserve"> </w:t>
      </w:r>
      <w:r>
        <w:rPr>
          <w:rFonts w:ascii="Times New Roman" w:eastAsia="Times New Roman" w:hAnsi="Times New Roman" w:cs="Arial"/>
          <w:b/>
          <w:bCs/>
          <w:sz w:val="28"/>
          <w:szCs w:val="28"/>
          <w:lang w:eastAsia="ru-RU"/>
        </w:rPr>
        <w:t>ЕГЭ: о</w:t>
      </w:r>
      <w:r w:rsidRPr="00552FED">
        <w:rPr>
          <w:rFonts w:ascii="Times New Roman" w:eastAsia="Times New Roman" w:hAnsi="Times New Roman" w:cs="Arial"/>
          <w:b/>
          <w:bCs/>
          <w:sz w:val="28"/>
          <w:szCs w:val="28"/>
          <w:lang w:eastAsia="ru-RU"/>
        </w:rPr>
        <w:t xml:space="preserve">бщие </w:t>
      </w:r>
      <w:r>
        <w:rPr>
          <w:rFonts w:ascii="Times New Roman" w:eastAsia="Times New Roman" w:hAnsi="Times New Roman" w:cs="Arial"/>
          <w:b/>
          <w:bCs/>
          <w:sz w:val="28"/>
          <w:szCs w:val="28"/>
          <w:lang w:eastAsia="ru-RU"/>
        </w:rPr>
        <w:t xml:space="preserve">методические и организационные </w:t>
      </w:r>
      <w:r w:rsidRPr="00552FED">
        <w:rPr>
          <w:rFonts w:ascii="Times New Roman" w:eastAsia="Times New Roman" w:hAnsi="Times New Roman" w:cs="Arial"/>
          <w:b/>
          <w:bCs/>
          <w:sz w:val="28"/>
          <w:szCs w:val="28"/>
          <w:lang w:eastAsia="ru-RU"/>
        </w:rPr>
        <w:t>подходы</w:t>
      </w:r>
      <w:r>
        <w:rPr>
          <w:rFonts w:ascii="Times New Roman" w:eastAsia="Times New Roman" w:hAnsi="Times New Roman" w:cs="Arial"/>
          <w:b/>
          <w:bCs/>
          <w:sz w:val="28"/>
          <w:szCs w:val="28"/>
          <w:lang w:eastAsia="ru-RU"/>
        </w:rPr>
        <w:t xml:space="preserve"> </w:t>
      </w:r>
    </w:p>
    <w:p w:rsidR="005673BA" w:rsidRPr="00552FED" w:rsidRDefault="005673BA"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r w:rsidRPr="00552FED">
        <w:rPr>
          <w:rFonts w:ascii="Times New Roman" w:eastAsia="Times New Roman" w:hAnsi="Times New Roman" w:cs="Arial"/>
          <w:bCs/>
          <w:sz w:val="28"/>
          <w:szCs w:val="28"/>
          <w:lang w:eastAsia="ru-RU"/>
        </w:rPr>
        <w:t>Единый государственный экзамен (ЕГЭ) – это основная форма государственной (итоговой) аттестации выпускников школ Российской Федерации. Вузы</w:t>
      </w:r>
      <w:r w:rsidR="00B73751">
        <w:rPr>
          <w:rFonts w:ascii="Times New Roman" w:eastAsia="Times New Roman" w:hAnsi="Times New Roman" w:cs="Arial"/>
          <w:bCs/>
          <w:sz w:val="28"/>
          <w:szCs w:val="28"/>
          <w:lang w:eastAsia="ru-RU"/>
        </w:rPr>
        <w:t xml:space="preserve"> </w:t>
      </w:r>
      <w:r w:rsidRPr="00552FED">
        <w:rPr>
          <w:rFonts w:ascii="Times New Roman" w:eastAsia="Times New Roman" w:hAnsi="Times New Roman" w:cs="Arial"/>
          <w:bCs/>
          <w:sz w:val="28"/>
          <w:szCs w:val="28"/>
          <w:lang w:eastAsia="ru-RU"/>
        </w:rPr>
        <w:t>используют результаты ЕГЭ в качестве результатов вступительных испытаний.</w:t>
      </w:r>
    </w:p>
    <w:p w:rsidR="005673BA" w:rsidRPr="00552FED" w:rsidRDefault="00B73751"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w:t>
      </w:r>
      <w:r w:rsidR="005673BA" w:rsidRPr="00552FED">
        <w:rPr>
          <w:rFonts w:ascii="Times New Roman" w:eastAsia="Times New Roman" w:hAnsi="Times New Roman" w:cs="Arial"/>
          <w:bCs/>
          <w:sz w:val="28"/>
          <w:szCs w:val="28"/>
          <w:lang w:eastAsia="ru-RU"/>
        </w:rPr>
        <w:t>Для проведения ЕГЭ</w:t>
      </w:r>
      <w:r>
        <w:rPr>
          <w:rFonts w:ascii="Times New Roman" w:eastAsia="Times New Roman" w:hAnsi="Times New Roman" w:cs="Arial"/>
          <w:bCs/>
          <w:sz w:val="28"/>
          <w:szCs w:val="28"/>
          <w:lang w:eastAsia="ru-RU"/>
        </w:rPr>
        <w:t xml:space="preserve"> </w:t>
      </w:r>
      <w:r w:rsidR="005673BA" w:rsidRPr="00552FED">
        <w:rPr>
          <w:rFonts w:ascii="Times New Roman" w:eastAsia="Times New Roman" w:hAnsi="Times New Roman" w:cs="Arial"/>
          <w:bCs/>
          <w:sz w:val="28"/>
          <w:szCs w:val="28"/>
          <w:lang w:eastAsia="ru-RU"/>
        </w:rPr>
        <w:t>разрабатываются контрольно-измерительные материалы (КИМ) в соответствии с требованиями федерального государственного образовательного стандарта среднего (полного) общего образования.</w:t>
      </w:r>
    </w:p>
    <w:p w:rsidR="005673BA" w:rsidRPr="00552FED" w:rsidRDefault="00B73751"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w:t>
      </w:r>
      <w:r w:rsidR="005673BA" w:rsidRPr="00552FED">
        <w:rPr>
          <w:rFonts w:ascii="Times New Roman" w:eastAsia="Times New Roman" w:hAnsi="Times New Roman" w:cs="Arial"/>
          <w:bCs/>
          <w:sz w:val="28"/>
          <w:szCs w:val="28"/>
          <w:lang w:eastAsia="ru-RU"/>
        </w:rPr>
        <w:t>Выполнение заданий</w:t>
      </w:r>
      <w:r w:rsidR="00B649B8" w:rsidRPr="00552FED">
        <w:rPr>
          <w:rFonts w:ascii="Times New Roman" w:eastAsia="Times New Roman" w:hAnsi="Times New Roman" w:cs="Arial"/>
          <w:bCs/>
          <w:sz w:val="28"/>
          <w:szCs w:val="28"/>
          <w:lang w:eastAsia="ru-RU"/>
        </w:rPr>
        <w:t xml:space="preserve"> ЕГЭ</w:t>
      </w:r>
      <w:r w:rsidR="005673BA" w:rsidRPr="00552FED">
        <w:rPr>
          <w:rFonts w:ascii="Times New Roman" w:eastAsia="Times New Roman" w:hAnsi="Times New Roman" w:cs="Arial"/>
          <w:bCs/>
          <w:sz w:val="28"/>
          <w:szCs w:val="28"/>
          <w:lang w:eastAsia="ru-RU"/>
        </w:rPr>
        <w:t xml:space="preserve"> позволяет устано</w:t>
      </w:r>
      <w:r w:rsidR="00B649B8" w:rsidRPr="00552FED">
        <w:rPr>
          <w:rFonts w:ascii="Times New Roman" w:eastAsia="Times New Roman" w:hAnsi="Times New Roman" w:cs="Arial"/>
          <w:bCs/>
          <w:sz w:val="28"/>
          <w:szCs w:val="28"/>
          <w:lang w:eastAsia="ru-RU"/>
        </w:rPr>
        <w:t>вить уровень освоения учеником</w:t>
      </w:r>
      <w:r>
        <w:rPr>
          <w:rFonts w:ascii="Times New Roman" w:eastAsia="Times New Roman" w:hAnsi="Times New Roman" w:cs="Arial"/>
          <w:bCs/>
          <w:sz w:val="28"/>
          <w:szCs w:val="28"/>
          <w:lang w:eastAsia="ru-RU"/>
        </w:rPr>
        <w:t xml:space="preserve"> </w:t>
      </w:r>
      <w:r w:rsidR="005673BA" w:rsidRPr="00552FED">
        <w:rPr>
          <w:rFonts w:ascii="Times New Roman" w:eastAsia="Times New Roman" w:hAnsi="Times New Roman" w:cs="Arial"/>
          <w:bCs/>
          <w:sz w:val="28"/>
          <w:szCs w:val="28"/>
          <w:lang w:eastAsia="ru-RU"/>
        </w:rPr>
        <w:t>основных общеобразовательных программ.</w:t>
      </w:r>
    </w:p>
    <w:p w:rsidR="005673BA" w:rsidRPr="00552FED" w:rsidRDefault="005673BA"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proofErr w:type="spellStart"/>
      <w:r w:rsidRPr="00552FED">
        <w:rPr>
          <w:rFonts w:ascii="Times New Roman" w:eastAsia="Times New Roman" w:hAnsi="Times New Roman" w:cs="Arial"/>
          <w:bCs/>
          <w:sz w:val="28"/>
          <w:szCs w:val="28"/>
          <w:lang w:eastAsia="ru-RU"/>
        </w:rPr>
        <w:t>КИМы</w:t>
      </w:r>
      <w:proofErr w:type="spellEnd"/>
      <w:r w:rsidRPr="00552FED">
        <w:rPr>
          <w:rFonts w:ascii="Times New Roman" w:eastAsia="Times New Roman" w:hAnsi="Times New Roman" w:cs="Arial"/>
          <w:bCs/>
          <w:sz w:val="28"/>
          <w:szCs w:val="28"/>
          <w:lang w:eastAsia="ru-RU"/>
        </w:rPr>
        <w:t xml:space="preserve"> включают в себя задания 3-х типов:</w:t>
      </w:r>
    </w:p>
    <w:p w:rsidR="005673BA" w:rsidRPr="00552FED" w:rsidRDefault="005673BA"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r w:rsidRPr="00552FED">
        <w:rPr>
          <w:rFonts w:ascii="Times New Roman" w:eastAsia="Times New Roman" w:hAnsi="Times New Roman" w:cs="Arial"/>
          <w:bCs/>
          <w:sz w:val="28"/>
          <w:szCs w:val="28"/>
          <w:lang w:eastAsia="ru-RU"/>
        </w:rPr>
        <w:t xml:space="preserve">А – </w:t>
      </w:r>
      <w:r w:rsidR="00B649B8" w:rsidRPr="00552FED">
        <w:rPr>
          <w:rFonts w:ascii="Times New Roman" w:eastAsia="Times New Roman" w:hAnsi="Times New Roman" w:cs="Arial"/>
          <w:bCs/>
          <w:sz w:val="28"/>
          <w:szCs w:val="28"/>
          <w:lang w:eastAsia="ru-RU"/>
        </w:rPr>
        <w:t xml:space="preserve">задания </w:t>
      </w:r>
      <w:r w:rsidRPr="00552FED">
        <w:rPr>
          <w:rFonts w:ascii="Times New Roman" w:eastAsia="Times New Roman" w:hAnsi="Times New Roman" w:cs="Arial"/>
          <w:bCs/>
          <w:sz w:val="28"/>
          <w:szCs w:val="28"/>
          <w:lang w:eastAsia="ru-RU"/>
        </w:rPr>
        <w:t xml:space="preserve">с выбором </w:t>
      </w:r>
      <w:r w:rsidR="00550DE1">
        <w:rPr>
          <w:rFonts w:ascii="Times New Roman" w:eastAsia="Times New Roman" w:hAnsi="Times New Roman" w:cs="Arial"/>
          <w:bCs/>
          <w:sz w:val="28"/>
          <w:szCs w:val="28"/>
          <w:lang w:eastAsia="ru-RU"/>
        </w:rPr>
        <w:t xml:space="preserve">одного </w:t>
      </w:r>
      <w:r w:rsidRPr="00552FED">
        <w:rPr>
          <w:rFonts w:ascii="Times New Roman" w:eastAsia="Times New Roman" w:hAnsi="Times New Roman" w:cs="Arial"/>
          <w:bCs/>
          <w:sz w:val="28"/>
          <w:szCs w:val="28"/>
          <w:lang w:eastAsia="ru-RU"/>
        </w:rPr>
        <w:t xml:space="preserve">правильного </w:t>
      </w:r>
      <w:r w:rsidR="005B16A0" w:rsidRPr="00552FED">
        <w:rPr>
          <w:rFonts w:ascii="Times New Roman" w:eastAsia="Times New Roman" w:hAnsi="Times New Roman" w:cs="Arial"/>
          <w:bCs/>
          <w:sz w:val="28"/>
          <w:szCs w:val="28"/>
          <w:lang w:eastAsia="ru-RU"/>
        </w:rPr>
        <w:t>ответа из четырех предложенных</w:t>
      </w:r>
      <w:r w:rsidR="00550DE1">
        <w:rPr>
          <w:rFonts w:ascii="Times New Roman" w:eastAsia="Times New Roman" w:hAnsi="Times New Roman" w:cs="Arial"/>
          <w:bCs/>
          <w:sz w:val="28"/>
          <w:szCs w:val="28"/>
          <w:lang w:eastAsia="ru-RU"/>
        </w:rPr>
        <w:t>.</w:t>
      </w:r>
    </w:p>
    <w:p w:rsidR="005673BA" w:rsidRPr="00552FED" w:rsidRDefault="005673BA"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r w:rsidRPr="00552FED">
        <w:rPr>
          <w:rFonts w:ascii="Times New Roman" w:eastAsia="Times New Roman" w:hAnsi="Times New Roman" w:cs="Arial"/>
          <w:bCs/>
          <w:sz w:val="28"/>
          <w:szCs w:val="28"/>
          <w:lang w:eastAsia="ru-RU"/>
        </w:rPr>
        <w:t>В</w:t>
      </w:r>
      <w:r w:rsidR="005B16A0" w:rsidRPr="00552FED">
        <w:rPr>
          <w:rFonts w:ascii="Times New Roman" w:eastAsia="Times New Roman" w:hAnsi="Times New Roman" w:cs="Arial"/>
          <w:bCs/>
          <w:sz w:val="28"/>
          <w:szCs w:val="28"/>
          <w:lang w:eastAsia="ru-RU"/>
        </w:rPr>
        <w:t xml:space="preserve"> – </w:t>
      </w:r>
      <w:r w:rsidR="00B649B8" w:rsidRPr="00552FED">
        <w:rPr>
          <w:rFonts w:ascii="Times New Roman" w:eastAsia="Times New Roman" w:hAnsi="Times New Roman" w:cs="Arial"/>
          <w:bCs/>
          <w:sz w:val="28"/>
          <w:szCs w:val="28"/>
          <w:lang w:eastAsia="ru-RU"/>
        </w:rPr>
        <w:t xml:space="preserve">задания </w:t>
      </w:r>
      <w:r w:rsidR="005B16A0" w:rsidRPr="00552FED">
        <w:rPr>
          <w:rFonts w:ascii="Times New Roman" w:eastAsia="Times New Roman" w:hAnsi="Times New Roman" w:cs="Arial"/>
          <w:bCs/>
          <w:sz w:val="28"/>
          <w:szCs w:val="28"/>
          <w:lang w:eastAsia="ru-RU"/>
        </w:rPr>
        <w:t>с кратким свободным ответом, когда следует писать словосочетание или число.</w:t>
      </w:r>
    </w:p>
    <w:p w:rsidR="00135D82" w:rsidRPr="00552FED" w:rsidRDefault="005673BA"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r w:rsidRPr="00552FED">
        <w:rPr>
          <w:rFonts w:ascii="Times New Roman" w:eastAsia="Times New Roman" w:hAnsi="Times New Roman" w:cs="Arial"/>
          <w:bCs/>
          <w:sz w:val="28"/>
          <w:szCs w:val="28"/>
          <w:lang w:eastAsia="ru-RU"/>
        </w:rPr>
        <w:t xml:space="preserve">С – </w:t>
      </w:r>
      <w:r w:rsidR="00B649B8" w:rsidRPr="00552FED">
        <w:rPr>
          <w:rFonts w:ascii="Times New Roman" w:eastAsia="Times New Roman" w:hAnsi="Times New Roman" w:cs="Arial"/>
          <w:bCs/>
          <w:sz w:val="28"/>
          <w:szCs w:val="28"/>
          <w:lang w:eastAsia="ru-RU"/>
        </w:rPr>
        <w:t xml:space="preserve">задания </w:t>
      </w:r>
      <w:r w:rsidRPr="00552FED">
        <w:rPr>
          <w:rFonts w:ascii="Times New Roman" w:eastAsia="Times New Roman" w:hAnsi="Times New Roman" w:cs="Arial"/>
          <w:bCs/>
          <w:sz w:val="28"/>
          <w:szCs w:val="28"/>
          <w:lang w:eastAsia="ru-RU"/>
        </w:rPr>
        <w:t>с</w:t>
      </w:r>
      <w:r w:rsidR="005B16A0" w:rsidRPr="00552FED">
        <w:rPr>
          <w:rFonts w:ascii="Times New Roman" w:eastAsia="Times New Roman" w:hAnsi="Times New Roman" w:cs="Arial"/>
          <w:bCs/>
          <w:sz w:val="28"/>
          <w:szCs w:val="28"/>
          <w:lang w:eastAsia="ru-RU"/>
        </w:rPr>
        <w:t xml:space="preserve"> развернутым свободным ответом в соответствии с предметом, это может быть </w:t>
      </w:r>
      <w:r w:rsidRPr="00552FED">
        <w:rPr>
          <w:rFonts w:ascii="Times New Roman" w:eastAsia="Times New Roman" w:hAnsi="Times New Roman" w:cs="Arial"/>
          <w:bCs/>
          <w:sz w:val="28"/>
          <w:szCs w:val="28"/>
          <w:lang w:eastAsia="ru-RU"/>
        </w:rPr>
        <w:t>словесное обоснование, математический вывод, эссе, доказательства,</w:t>
      </w:r>
      <w:r w:rsidR="005B16A0" w:rsidRPr="00552FED">
        <w:rPr>
          <w:rFonts w:ascii="Times New Roman" w:eastAsia="Times New Roman" w:hAnsi="Times New Roman" w:cs="Arial"/>
          <w:bCs/>
          <w:sz w:val="28"/>
          <w:szCs w:val="28"/>
          <w:lang w:eastAsia="ru-RU"/>
        </w:rPr>
        <w:t xml:space="preserve"> изложение собственной позиции</w:t>
      </w:r>
      <w:r w:rsidRPr="00552FED">
        <w:rPr>
          <w:rFonts w:ascii="Times New Roman" w:eastAsia="Times New Roman" w:hAnsi="Times New Roman" w:cs="Arial"/>
          <w:bCs/>
          <w:sz w:val="28"/>
          <w:szCs w:val="28"/>
          <w:lang w:eastAsia="ru-RU"/>
        </w:rPr>
        <w:t>.</w:t>
      </w:r>
    </w:p>
    <w:p w:rsidR="005B16A0" w:rsidRPr="00552FED" w:rsidRDefault="00B73751" w:rsidP="00B73751">
      <w:pPr>
        <w:shd w:val="clear" w:color="auto" w:fill="FFFFFF"/>
        <w:spacing w:before="225" w:after="225"/>
        <w:ind w:firstLine="709"/>
        <w:contextualSpacing/>
        <w:jc w:val="both"/>
        <w:outlineLvl w:val="2"/>
        <w:rPr>
          <w:rFonts w:ascii="Times New Roman" w:hAnsi="Times New Roman" w:cs="Helvetica"/>
          <w:sz w:val="28"/>
          <w:szCs w:val="28"/>
        </w:rPr>
      </w:pPr>
      <w:r>
        <w:rPr>
          <w:rFonts w:ascii="Times New Roman" w:eastAsia="Times New Roman" w:hAnsi="Times New Roman" w:cs="Arial"/>
          <w:bCs/>
          <w:sz w:val="28"/>
          <w:szCs w:val="28"/>
          <w:lang w:eastAsia="ru-RU"/>
        </w:rPr>
        <w:t xml:space="preserve"> </w:t>
      </w:r>
      <w:r w:rsidR="00135D82" w:rsidRPr="00552FED">
        <w:rPr>
          <w:rFonts w:ascii="Times New Roman" w:eastAsia="Times New Roman" w:hAnsi="Times New Roman" w:cs="Arial"/>
          <w:bCs/>
          <w:sz w:val="28"/>
          <w:szCs w:val="28"/>
          <w:lang w:eastAsia="ru-RU"/>
        </w:rPr>
        <w:t>Поскольку задания ЕГЭ рассчитаны на разный уровень подготовки учащихся,</w:t>
      </w:r>
      <w:r w:rsidR="005B16A0" w:rsidRPr="00552FED">
        <w:rPr>
          <w:rFonts w:ascii="Times New Roman" w:eastAsia="Times New Roman" w:hAnsi="Times New Roman" w:cs="Arial"/>
          <w:bCs/>
          <w:sz w:val="28"/>
          <w:szCs w:val="28"/>
          <w:lang w:eastAsia="ru-RU"/>
        </w:rPr>
        <w:t xml:space="preserve"> то они</w:t>
      </w:r>
      <w:r>
        <w:rPr>
          <w:rFonts w:ascii="Times New Roman" w:eastAsia="Times New Roman" w:hAnsi="Times New Roman" w:cs="Arial"/>
          <w:bCs/>
          <w:sz w:val="28"/>
          <w:szCs w:val="28"/>
          <w:lang w:eastAsia="ru-RU"/>
        </w:rPr>
        <w:t xml:space="preserve"> </w:t>
      </w:r>
      <w:r w:rsidR="005B16A0" w:rsidRPr="00552FED">
        <w:rPr>
          <w:rFonts w:ascii="Times New Roman" w:eastAsia="Times New Roman" w:hAnsi="Times New Roman" w:cs="Arial"/>
          <w:bCs/>
          <w:sz w:val="28"/>
          <w:szCs w:val="28"/>
          <w:lang w:eastAsia="ru-RU"/>
        </w:rPr>
        <w:t>содержат</w:t>
      </w:r>
      <w:r w:rsidR="00135D82" w:rsidRPr="00552FED">
        <w:rPr>
          <w:rFonts w:ascii="Times New Roman" w:eastAsia="Times New Roman" w:hAnsi="Times New Roman" w:cs="Arial"/>
          <w:bCs/>
          <w:sz w:val="28"/>
          <w:szCs w:val="28"/>
          <w:lang w:eastAsia="ru-RU"/>
        </w:rPr>
        <w:t xml:space="preserve"> и базовый уровень, </w:t>
      </w:r>
      <w:r w:rsidR="005B16A0" w:rsidRPr="00552FED">
        <w:rPr>
          <w:rFonts w:ascii="Times New Roman" w:eastAsia="Times New Roman" w:hAnsi="Times New Roman" w:cs="Arial"/>
          <w:bCs/>
          <w:sz w:val="28"/>
          <w:szCs w:val="28"/>
          <w:lang w:eastAsia="ru-RU"/>
        </w:rPr>
        <w:t>и повышенный уровень сложности.</w:t>
      </w:r>
      <w:r>
        <w:rPr>
          <w:rFonts w:ascii="Times New Roman" w:eastAsia="Times New Roman" w:hAnsi="Times New Roman" w:cs="Arial"/>
          <w:bCs/>
          <w:sz w:val="28"/>
          <w:szCs w:val="28"/>
          <w:lang w:eastAsia="ru-RU"/>
        </w:rPr>
        <w:t xml:space="preserve"> </w:t>
      </w:r>
      <w:r w:rsidR="00B0769E" w:rsidRPr="00552FED">
        <w:rPr>
          <w:rFonts w:ascii="Times New Roman" w:hAnsi="Times New Roman" w:cs="Helvetica"/>
          <w:sz w:val="28"/>
          <w:szCs w:val="28"/>
        </w:rPr>
        <w:t>Подготовленность учащихся к сдаче ЕГЭ понимается</w:t>
      </w:r>
      <w:r>
        <w:rPr>
          <w:rFonts w:ascii="Times New Roman" w:hAnsi="Times New Roman" w:cs="Helvetica"/>
          <w:sz w:val="28"/>
          <w:szCs w:val="28"/>
        </w:rPr>
        <w:t xml:space="preserve"> </w:t>
      </w:r>
      <w:r w:rsidR="00135D82" w:rsidRPr="00552FED">
        <w:rPr>
          <w:rFonts w:ascii="Times New Roman" w:hAnsi="Times New Roman" w:cs="Helvetica"/>
          <w:sz w:val="28"/>
          <w:szCs w:val="28"/>
        </w:rPr>
        <w:t>как комплекс приобретенных знаний, навыков, умений, качеств, позволяющих успешно выполнять определенную деятель</w:t>
      </w:r>
      <w:r w:rsidR="00B0769E" w:rsidRPr="00552FED">
        <w:rPr>
          <w:rFonts w:ascii="Times New Roman" w:hAnsi="Times New Roman" w:cs="Helvetica"/>
          <w:sz w:val="28"/>
          <w:szCs w:val="28"/>
        </w:rPr>
        <w:t>ность. Готовность</w:t>
      </w:r>
      <w:r w:rsidR="00135D82" w:rsidRPr="00552FED">
        <w:rPr>
          <w:rFonts w:ascii="Times New Roman" w:hAnsi="Times New Roman" w:cs="Helvetica"/>
          <w:sz w:val="28"/>
          <w:szCs w:val="28"/>
        </w:rPr>
        <w:t xml:space="preserve"> учащихся к сдаче экзамена в форме ЕГЭ</w:t>
      </w:r>
      <w:r w:rsidR="00B0769E" w:rsidRPr="00552FED">
        <w:rPr>
          <w:rFonts w:ascii="Times New Roman" w:hAnsi="Times New Roman" w:cs="Helvetica"/>
          <w:sz w:val="28"/>
          <w:szCs w:val="28"/>
        </w:rPr>
        <w:t xml:space="preserve"> определяют</w:t>
      </w:r>
      <w:r>
        <w:rPr>
          <w:rFonts w:ascii="Times New Roman" w:hAnsi="Times New Roman" w:cs="Helvetica"/>
          <w:sz w:val="28"/>
          <w:szCs w:val="28"/>
        </w:rPr>
        <w:t xml:space="preserve"> </w:t>
      </w:r>
      <w:r w:rsidR="00135D82" w:rsidRPr="00552FED">
        <w:rPr>
          <w:rFonts w:ascii="Times New Roman" w:hAnsi="Times New Roman" w:cs="Helvetica"/>
          <w:sz w:val="28"/>
          <w:szCs w:val="28"/>
        </w:rPr>
        <w:t>следующие составляющие:</w:t>
      </w:r>
    </w:p>
    <w:p w:rsidR="005B16A0" w:rsidRPr="00552FED" w:rsidRDefault="005B16A0" w:rsidP="00B73751">
      <w:pPr>
        <w:shd w:val="clear" w:color="auto" w:fill="FFFFFF"/>
        <w:spacing w:before="225" w:after="225"/>
        <w:ind w:firstLine="709"/>
        <w:contextualSpacing/>
        <w:jc w:val="both"/>
        <w:outlineLvl w:val="2"/>
        <w:rPr>
          <w:rFonts w:ascii="Times New Roman" w:hAnsi="Times New Roman" w:cs="Helvetica"/>
          <w:sz w:val="28"/>
          <w:szCs w:val="28"/>
        </w:rPr>
      </w:pPr>
      <w:r w:rsidRPr="00552FED">
        <w:rPr>
          <w:rFonts w:ascii="Times New Roman" w:hAnsi="Times New Roman" w:cs="Helvetica"/>
          <w:sz w:val="28"/>
          <w:szCs w:val="28"/>
        </w:rPr>
        <w:t xml:space="preserve">- </w:t>
      </w:r>
      <w:r w:rsidRPr="00552FED">
        <w:rPr>
          <w:rFonts w:ascii="Times New Roman" w:hAnsi="Times New Roman" w:cs="Helvetica"/>
          <w:iCs/>
          <w:sz w:val="28"/>
          <w:szCs w:val="28"/>
        </w:rPr>
        <w:t xml:space="preserve">информационная готовность: </w:t>
      </w:r>
      <w:r w:rsidR="00135D82" w:rsidRPr="00552FED">
        <w:rPr>
          <w:rFonts w:ascii="Times New Roman" w:hAnsi="Times New Roman" w:cs="Helvetica"/>
          <w:sz w:val="28"/>
          <w:szCs w:val="28"/>
        </w:rPr>
        <w:t>информированность о правилах поведения на экзамене, информированность о правила</w:t>
      </w:r>
      <w:r w:rsidRPr="00552FED">
        <w:rPr>
          <w:rFonts w:ascii="Times New Roman" w:hAnsi="Times New Roman" w:cs="Helvetica"/>
          <w:sz w:val="28"/>
          <w:szCs w:val="28"/>
        </w:rPr>
        <w:t>х заполнения бланков</w:t>
      </w:r>
      <w:r w:rsidR="00135D82" w:rsidRPr="00552FED">
        <w:rPr>
          <w:rFonts w:ascii="Times New Roman" w:hAnsi="Times New Roman" w:cs="Helvetica"/>
          <w:sz w:val="28"/>
          <w:szCs w:val="28"/>
        </w:rPr>
        <w:t>;</w:t>
      </w:r>
    </w:p>
    <w:p w:rsidR="005B16A0" w:rsidRPr="00552FED" w:rsidRDefault="005B16A0" w:rsidP="00B73751">
      <w:pPr>
        <w:shd w:val="clear" w:color="auto" w:fill="FFFFFF"/>
        <w:spacing w:before="225" w:after="225"/>
        <w:ind w:firstLine="709"/>
        <w:contextualSpacing/>
        <w:jc w:val="both"/>
        <w:outlineLvl w:val="2"/>
        <w:rPr>
          <w:rFonts w:ascii="Times New Roman" w:hAnsi="Times New Roman" w:cs="Helvetica"/>
          <w:sz w:val="28"/>
          <w:szCs w:val="28"/>
        </w:rPr>
      </w:pPr>
      <w:r w:rsidRPr="00552FED">
        <w:rPr>
          <w:rFonts w:ascii="Times New Roman" w:hAnsi="Times New Roman" w:cs="Helvetica"/>
          <w:sz w:val="28"/>
          <w:szCs w:val="28"/>
        </w:rPr>
        <w:t xml:space="preserve">- </w:t>
      </w:r>
      <w:r w:rsidR="00135D82" w:rsidRPr="00552FED">
        <w:rPr>
          <w:rFonts w:ascii="Times New Roman" w:hAnsi="Times New Roman" w:cs="Helvetica"/>
          <w:iCs/>
          <w:sz w:val="28"/>
          <w:szCs w:val="28"/>
        </w:rPr>
        <w:t>предметная готовность</w:t>
      </w:r>
      <w:r w:rsidRPr="00552FED">
        <w:rPr>
          <w:rFonts w:ascii="Times New Roman" w:hAnsi="Times New Roman" w:cs="Helvetica"/>
          <w:sz w:val="28"/>
          <w:szCs w:val="28"/>
        </w:rPr>
        <w:t xml:space="preserve"> или содержательная: </w:t>
      </w:r>
      <w:r w:rsidR="00135D82" w:rsidRPr="00552FED">
        <w:rPr>
          <w:rFonts w:ascii="Times New Roman" w:hAnsi="Times New Roman" w:cs="Helvetica"/>
          <w:sz w:val="28"/>
          <w:szCs w:val="28"/>
        </w:rPr>
        <w:t xml:space="preserve">готовность по определенному предмету, </w:t>
      </w:r>
      <w:r w:rsidRPr="00552FED">
        <w:rPr>
          <w:rFonts w:ascii="Times New Roman" w:hAnsi="Times New Roman" w:cs="Helvetica"/>
          <w:sz w:val="28"/>
          <w:szCs w:val="28"/>
        </w:rPr>
        <w:t>умение решать тестовые задания;</w:t>
      </w:r>
    </w:p>
    <w:p w:rsidR="00135D82" w:rsidRPr="00552FED" w:rsidRDefault="005B16A0" w:rsidP="00B73751">
      <w:pPr>
        <w:shd w:val="clear" w:color="auto" w:fill="FFFFFF"/>
        <w:spacing w:before="225" w:after="225"/>
        <w:ind w:firstLine="709"/>
        <w:contextualSpacing/>
        <w:jc w:val="both"/>
        <w:outlineLvl w:val="2"/>
        <w:rPr>
          <w:rFonts w:ascii="Times New Roman" w:eastAsia="Times New Roman" w:hAnsi="Times New Roman" w:cs="Arial"/>
          <w:bCs/>
          <w:sz w:val="28"/>
          <w:szCs w:val="28"/>
          <w:lang w:eastAsia="ru-RU"/>
        </w:rPr>
      </w:pPr>
      <w:r w:rsidRPr="00552FED">
        <w:rPr>
          <w:rFonts w:ascii="Times New Roman" w:hAnsi="Times New Roman" w:cs="Helvetica"/>
          <w:sz w:val="28"/>
          <w:szCs w:val="28"/>
        </w:rPr>
        <w:t xml:space="preserve">- </w:t>
      </w:r>
      <w:r w:rsidR="00135D82" w:rsidRPr="00552FED">
        <w:rPr>
          <w:rFonts w:ascii="Times New Roman" w:hAnsi="Times New Roman" w:cs="Helvetica"/>
          <w:iCs/>
          <w:sz w:val="28"/>
          <w:szCs w:val="28"/>
        </w:rPr>
        <w:t>психологическая готовность</w:t>
      </w:r>
      <w:r w:rsidR="00D55E52" w:rsidRPr="00552FED">
        <w:rPr>
          <w:rFonts w:ascii="Times New Roman" w:hAnsi="Times New Roman" w:cs="Helvetica"/>
          <w:sz w:val="28"/>
          <w:szCs w:val="28"/>
        </w:rPr>
        <w:t>:</w:t>
      </w:r>
      <w:r w:rsidR="00135D82" w:rsidRPr="00552FED">
        <w:rPr>
          <w:rFonts w:ascii="Times New Roman" w:hAnsi="Times New Roman" w:cs="Helvetica"/>
          <w:sz w:val="28"/>
          <w:szCs w:val="28"/>
        </w:rPr>
        <w:t xml:space="preserve">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w:t>
      </w:r>
      <w:r w:rsidR="00D55E52" w:rsidRPr="00552FED">
        <w:rPr>
          <w:rFonts w:ascii="Times New Roman" w:hAnsi="Times New Roman" w:cs="Helvetica"/>
          <w:sz w:val="28"/>
          <w:szCs w:val="28"/>
        </w:rPr>
        <w:t>ствий в ситуации сдачи экзамена</w:t>
      </w:r>
      <w:r w:rsidR="00135D82" w:rsidRPr="00552FED">
        <w:rPr>
          <w:rFonts w:ascii="Times New Roman" w:hAnsi="Times New Roman" w:cs="Helvetica"/>
          <w:sz w:val="28"/>
          <w:szCs w:val="28"/>
        </w:rPr>
        <w:t>.</w:t>
      </w:r>
    </w:p>
    <w:p w:rsidR="00EC4EF8" w:rsidRPr="00552FED" w:rsidRDefault="00EC4EF8" w:rsidP="00B73751">
      <w:pPr>
        <w:shd w:val="clear" w:color="auto" w:fill="FFFFFF"/>
        <w:spacing w:after="0"/>
        <w:ind w:left="166" w:right="166" w:firstLine="232"/>
        <w:contextualSpacing/>
        <w:jc w:val="center"/>
        <w:rPr>
          <w:rFonts w:ascii="Times New Roman" w:eastAsia="Times New Roman" w:hAnsi="Times New Roman" w:cs="Times New Roman"/>
          <w:b/>
          <w:bCs/>
          <w:sz w:val="28"/>
          <w:szCs w:val="28"/>
          <w:lang w:eastAsia="ru-RU"/>
        </w:rPr>
      </w:pPr>
      <w:r w:rsidRPr="00552FED">
        <w:rPr>
          <w:rFonts w:ascii="Times New Roman" w:eastAsia="Times New Roman" w:hAnsi="Times New Roman" w:cs="Times New Roman"/>
          <w:b/>
          <w:bCs/>
          <w:sz w:val="28"/>
          <w:szCs w:val="28"/>
          <w:lang w:eastAsia="ru-RU"/>
        </w:rPr>
        <w:t>Комплексный подход к подготовке учащихс</w:t>
      </w:r>
      <w:r w:rsidR="00B73751">
        <w:rPr>
          <w:rFonts w:ascii="Times New Roman" w:eastAsia="Times New Roman" w:hAnsi="Times New Roman" w:cs="Times New Roman"/>
          <w:b/>
          <w:bCs/>
          <w:sz w:val="28"/>
          <w:szCs w:val="28"/>
          <w:lang w:eastAsia="ru-RU"/>
        </w:rPr>
        <w:t>я к ЕГЭ</w:t>
      </w:r>
    </w:p>
    <w:p w:rsidR="00EC4EF8" w:rsidRPr="00B73751" w:rsidRDefault="00EC4EF8" w:rsidP="00B73751">
      <w:pPr>
        <w:shd w:val="clear" w:color="auto" w:fill="FFFFFF"/>
        <w:spacing w:after="0"/>
        <w:ind w:right="166" w:firstLine="567"/>
        <w:contextualSpacing/>
        <w:jc w:val="both"/>
        <w:rPr>
          <w:rFonts w:ascii="Times New Roman" w:eastAsia="Times New Roman" w:hAnsi="Times New Roman" w:cs="Arial"/>
          <w:i/>
          <w:sz w:val="28"/>
          <w:szCs w:val="28"/>
          <w:lang w:eastAsia="ru-RU"/>
        </w:rPr>
      </w:pPr>
      <w:r w:rsidRPr="00552FED">
        <w:rPr>
          <w:rFonts w:ascii="Times New Roman" w:eastAsia="Times New Roman" w:hAnsi="Times New Roman" w:cs="Times New Roman"/>
          <w:sz w:val="28"/>
          <w:szCs w:val="28"/>
          <w:lang w:eastAsia="ru-RU"/>
        </w:rPr>
        <w:t xml:space="preserve">Комплексный подход к подготовке учащихся к ЕГЭ </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 xml:space="preserve">это целенаправленное сотрудничество администрации, учителей-предметников, </w:t>
      </w:r>
      <w:r w:rsidRPr="00552FED">
        <w:rPr>
          <w:rFonts w:ascii="Times New Roman" w:eastAsia="Times New Roman" w:hAnsi="Times New Roman" w:cs="Times New Roman"/>
          <w:sz w:val="28"/>
          <w:szCs w:val="28"/>
          <w:lang w:eastAsia="ru-RU"/>
        </w:rPr>
        <w:lastRenderedPageBreak/>
        <w:t>учащихся и их родителей.</w:t>
      </w:r>
      <w:r w:rsidR="00B73751">
        <w:rPr>
          <w:rFonts w:ascii="Times New Roman" w:eastAsia="Times New Roman" w:hAnsi="Times New Roman" w:cs="Arial"/>
          <w:sz w:val="28"/>
          <w:szCs w:val="28"/>
          <w:lang w:eastAsia="ru-RU"/>
        </w:rPr>
        <w:t xml:space="preserve"> </w:t>
      </w:r>
      <w:r w:rsidRPr="00552FED">
        <w:rPr>
          <w:rFonts w:ascii="Times New Roman" w:eastAsia="Times New Roman" w:hAnsi="Times New Roman" w:cs="Times New Roman"/>
          <w:sz w:val="28"/>
          <w:szCs w:val="28"/>
          <w:lang w:eastAsia="ru-RU"/>
        </w:rPr>
        <w:t>Существует</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 xml:space="preserve">три направления этой деятельности: </w:t>
      </w:r>
      <w:r w:rsidRPr="00B73751">
        <w:rPr>
          <w:rFonts w:ascii="Times New Roman" w:eastAsia="Times New Roman" w:hAnsi="Times New Roman" w:cs="Times New Roman"/>
          <w:i/>
          <w:sz w:val="28"/>
          <w:szCs w:val="28"/>
          <w:lang w:eastAsia="ru-RU"/>
        </w:rPr>
        <w:t>информационная работа с педагогами, с учащимися, с родителями.</w:t>
      </w:r>
    </w:p>
    <w:p w:rsidR="00EC4EF8" w:rsidRPr="00B73751" w:rsidRDefault="00EC4EF8" w:rsidP="00B73751">
      <w:pPr>
        <w:shd w:val="clear" w:color="auto" w:fill="FFFFFF"/>
        <w:spacing w:after="0"/>
        <w:ind w:right="166" w:firstLine="567"/>
        <w:contextualSpacing/>
        <w:jc w:val="both"/>
        <w:rPr>
          <w:rFonts w:ascii="Times New Roman" w:eastAsia="Times New Roman" w:hAnsi="Times New Roman" w:cs="Times New Roman"/>
          <w:b/>
          <w:i/>
          <w:iCs/>
          <w:sz w:val="28"/>
          <w:szCs w:val="28"/>
          <w:lang w:eastAsia="ru-RU"/>
        </w:rPr>
      </w:pPr>
      <w:r w:rsidRPr="00B73751">
        <w:rPr>
          <w:rFonts w:ascii="Times New Roman" w:eastAsia="Times New Roman" w:hAnsi="Times New Roman" w:cs="Times New Roman"/>
          <w:b/>
          <w:i/>
          <w:iCs/>
          <w:sz w:val="28"/>
          <w:szCs w:val="28"/>
          <w:lang w:eastAsia="ru-RU"/>
        </w:rPr>
        <w:t>1.</w:t>
      </w:r>
      <w:r w:rsidR="00B73751">
        <w:rPr>
          <w:rFonts w:ascii="Times New Roman" w:eastAsia="Times New Roman" w:hAnsi="Times New Roman" w:cs="Times New Roman"/>
          <w:b/>
          <w:i/>
          <w:iCs/>
          <w:sz w:val="28"/>
          <w:szCs w:val="28"/>
          <w:lang w:eastAsia="ru-RU"/>
        </w:rPr>
        <w:t xml:space="preserve"> </w:t>
      </w:r>
      <w:r w:rsidRPr="00B73751">
        <w:rPr>
          <w:rFonts w:ascii="Times New Roman" w:eastAsia="Times New Roman" w:hAnsi="Times New Roman" w:cs="Times New Roman"/>
          <w:b/>
          <w:i/>
          <w:iCs/>
          <w:sz w:val="28"/>
          <w:szCs w:val="28"/>
          <w:lang w:eastAsia="ru-RU"/>
        </w:rPr>
        <w:t>Содержание информационной работы с педагогами:</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Arial"/>
          <w:sz w:val="28"/>
          <w:szCs w:val="28"/>
          <w:lang w:eastAsia="ru-RU"/>
        </w:rPr>
        <w:t>-</w:t>
      </w:r>
      <w:r w:rsidR="00B73751">
        <w:rPr>
          <w:rFonts w:ascii="Times New Roman" w:eastAsia="Times New Roman" w:hAnsi="Times New Roman" w:cs="Arial"/>
          <w:sz w:val="28"/>
          <w:szCs w:val="28"/>
          <w:lang w:eastAsia="ru-RU"/>
        </w:rPr>
        <w:t xml:space="preserve"> </w:t>
      </w:r>
      <w:r w:rsidRPr="00552FED">
        <w:rPr>
          <w:rFonts w:ascii="Times New Roman" w:eastAsia="Times New Roman" w:hAnsi="Times New Roman" w:cs="Arial"/>
          <w:sz w:val="28"/>
          <w:szCs w:val="28"/>
          <w:lang w:eastAsia="ru-RU"/>
        </w:rPr>
        <w:t>изучение</w:t>
      </w:r>
      <w:r w:rsidRPr="00552FED">
        <w:rPr>
          <w:rFonts w:ascii="Times New Roman" w:eastAsia="Times New Roman" w:hAnsi="Times New Roman" w:cs="Times New Roman"/>
          <w:sz w:val="28"/>
          <w:szCs w:val="28"/>
          <w:lang w:eastAsia="ru-RU"/>
        </w:rPr>
        <w:t> нормативно-правовых документов по ЕГЭ, знакомство с методичес</w:t>
      </w:r>
      <w:r w:rsidR="00B73751">
        <w:rPr>
          <w:rFonts w:ascii="Times New Roman" w:eastAsia="Times New Roman" w:hAnsi="Times New Roman" w:cs="Times New Roman"/>
          <w:sz w:val="28"/>
          <w:szCs w:val="28"/>
          <w:lang w:eastAsia="ru-RU"/>
        </w:rPr>
        <w:t>кими материалами и инструкциями;</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Arial"/>
          <w:sz w:val="28"/>
          <w:szCs w:val="28"/>
          <w:lang w:eastAsia="ru-RU"/>
        </w:rPr>
        <w:t>-</w:t>
      </w:r>
      <w:r w:rsidR="00B73751">
        <w:rPr>
          <w:rFonts w:ascii="Times New Roman" w:eastAsia="Times New Roman" w:hAnsi="Times New Roman" w:cs="Arial"/>
          <w:sz w:val="28"/>
          <w:szCs w:val="28"/>
          <w:lang w:eastAsia="ru-RU"/>
        </w:rPr>
        <w:t xml:space="preserve"> </w:t>
      </w:r>
      <w:r w:rsidRPr="00552FED">
        <w:rPr>
          <w:rFonts w:ascii="Times New Roman" w:eastAsia="Times New Roman" w:hAnsi="Times New Roman" w:cs="Arial"/>
          <w:sz w:val="28"/>
          <w:szCs w:val="28"/>
          <w:lang w:eastAsia="ru-RU"/>
        </w:rPr>
        <w:t>в</w:t>
      </w:r>
      <w:r w:rsidRPr="00552FED">
        <w:rPr>
          <w:rFonts w:ascii="Times New Roman" w:eastAsia="Times New Roman" w:hAnsi="Times New Roman" w:cs="Times New Roman"/>
          <w:sz w:val="28"/>
          <w:szCs w:val="28"/>
          <w:lang w:eastAsia="ru-RU"/>
        </w:rPr>
        <w:t>ключение в планы работы школьных методических объединений</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вопросов о</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 xml:space="preserve">проведение </w:t>
      </w:r>
      <w:r w:rsidR="00B649B8" w:rsidRPr="00552FED">
        <w:rPr>
          <w:rFonts w:ascii="Times New Roman" w:eastAsia="Times New Roman" w:hAnsi="Times New Roman" w:cs="Times New Roman"/>
          <w:sz w:val="28"/>
          <w:szCs w:val="28"/>
          <w:lang w:eastAsia="ru-RU"/>
        </w:rPr>
        <w:t xml:space="preserve">экзамена </w:t>
      </w:r>
      <w:r w:rsidRPr="00552FED">
        <w:rPr>
          <w:rFonts w:ascii="Times New Roman" w:eastAsia="Times New Roman" w:hAnsi="Times New Roman" w:cs="Times New Roman"/>
          <w:sz w:val="28"/>
          <w:szCs w:val="28"/>
          <w:lang w:eastAsia="ru-RU"/>
        </w:rPr>
        <w:t>и обсуждение результатов пробных ЕГЭ,</w:t>
      </w:r>
      <w:r w:rsidRPr="00552FED">
        <w:rPr>
          <w:rFonts w:ascii="Times New Roman" w:eastAsia="Times New Roman" w:hAnsi="Times New Roman" w:cs="Arial"/>
          <w:sz w:val="28"/>
          <w:szCs w:val="28"/>
          <w:lang w:eastAsia="ru-RU"/>
        </w:rPr>
        <w:t xml:space="preserve"> </w:t>
      </w:r>
      <w:r w:rsidRPr="00552FED">
        <w:rPr>
          <w:rFonts w:ascii="Times New Roman" w:eastAsia="Times New Roman" w:hAnsi="Times New Roman" w:cs="Times New Roman"/>
          <w:sz w:val="28"/>
          <w:szCs w:val="28"/>
          <w:lang w:eastAsia="ru-RU"/>
        </w:rPr>
        <w:t>творческих презентаций опыта по подготовке учащихся к ЕГЭ, выработка совместных рекомендаций учителю-предметнику по стратегиям подготовки учащихся к экзаменам, психологические особенности выпускников</w:t>
      </w:r>
      <w:r w:rsidR="00B73751">
        <w:rPr>
          <w:rFonts w:ascii="Times New Roman" w:eastAsia="Times New Roman" w:hAnsi="Times New Roman" w:cs="Times New Roman"/>
          <w:sz w:val="28"/>
          <w:szCs w:val="28"/>
          <w:lang w:eastAsia="ru-RU"/>
        </w:rPr>
        <w:t>;</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Times New Roman"/>
          <w:sz w:val="28"/>
          <w:szCs w:val="28"/>
          <w:lang w:eastAsia="ru-RU"/>
        </w:rPr>
        <w:t>-</w:t>
      </w:r>
      <w:r w:rsidR="00B73751">
        <w:rPr>
          <w:rFonts w:ascii="Times New Roman" w:eastAsia="Times New Roman" w:hAnsi="Times New Roman" w:cs="Times New Roman"/>
          <w:sz w:val="28"/>
          <w:szCs w:val="28"/>
          <w:lang w:eastAsia="ru-RU"/>
        </w:rPr>
        <w:t xml:space="preserve"> </w:t>
      </w:r>
      <w:r w:rsidR="00AE65A0">
        <w:rPr>
          <w:rFonts w:ascii="Times New Roman" w:eastAsia="Times New Roman" w:hAnsi="Times New Roman" w:cs="Times New Roman"/>
          <w:sz w:val="28"/>
          <w:szCs w:val="28"/>
          <w:lang w:eastAsia="ru-RU"/>
        </w:rPr>
        <w:t xml:space="preserve">обучение педагогов посредством курсовой подготовки и  участия в </w:t>
      </w:r>
      <w:r w:rsidR="00B649B8" w:rsidRPr="00552FED">
        <w:rPr>
          <w:rFonts w:ascii="Times New Roman" w:eastAsia="Times New Roman" w:hAnsi="Times New Roman" w:cs="Times New Roman"/>
          <w:sz w:val="28"/>
          <w:szCs w:val="28"/>
          <w:lang w:eastAsia="ru-RU"/>
        </w:rPr>
        <w:t xml:space="preserve"> семинар</w:t>
      </w:r>
      <w:r w:rsidR="00AE65A0">
        <w:rPr>
          <w:rFonts w:ascii="Times New Roman" w:eastAsia="Times New Roman" w:hAnsi="Times New Roman" w:cs="Times New Roman"/>
          <w:sz w:val="28"/>
          <w:szCs w:val="28"/>
          <w:lang w:eastAsia="ru-RU"/>
        </w:rPr>
        <w:t xml:space="preserve">ах, связанных с </w:t>
      </w:r>
      <w:r w:rsidRPr="00552FED">
        <w:rPr>
          <w:rFonts w:ascii="Times New Roman" w:eastAsia="Times New Roman" w:hAnsi="Times New Roman" w:cs="Times New Roman"/>
          <w:sz w:val="28"/>
          <w:szCs w:val="28"/>
          <w:lang w:eastAsia="ru-RU"/>
        </w:rPr>
        <w:t xml:space="preserve">ЕГЭ. </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u w:val="single"/>
          <w:lang w:eastAsia="ru-RU"/>
        </w:rPr>
      </w:pPr>
      <w:r w:rsidRPr="00B73751">
        <w:rPr>
          <w:rFonts w:ascii="Times New Roman" w:eastAsia="Times New Roman" w:hAnsi="Times New Roman" w:cs="Times New Roman"/>
          <w:b/>
          <w:i/>
          <w:iCs/>
          <w:sz w:val="28"/>
          <w:szCs w:val="28"/>
          <w:lang w:eastAsia="ru-RU"/>
        </w:rPr>
        <w:t xml:space="preserve"> 2.</w:t>
      </w:r>
      <w:r w:rsidR="00B73751">
        <w:rPr>
          <w:rFonts w:ascii="Times New Roman" w:eastAsia="Times New Roman" w:hAnsi="Times New Roman" w:cs="Times New Roman"/>
          <w:b/>
          <w:i/>
          <w:iCs/>
          <w:sz w:val="28"/>
          <w:szCs w:val="28"/>
          <w:lang w:eastAsia="ru-RU"/>
        </w:rPr>
        <w:t xml:space="preserve"> </w:t>
      </w:r>
      <w:r w:rsidRPr="00B73751">
        <w:rPr>
          <w:rFonts w:ascii="Times New Roman" w:eastAsia="Times New Roman" w:hAnsi="Times New Roman" w:cs="Times New Roman"/>
          <w:b/>
          <w:i/>
          <w:iCs/>
          <w:sz w:val="28"/>
          <w:szCs w:val="28"/>
          <w:lang w:eastAsia="ru-RU"/>
        </w:rPr>
        <w:t>Содержание информационной работы с учащимися:</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Times New Roman"/>
          <w:sz w:val="28"/>
          <w:szCs w:val="28"/>
          <w:lang w:eastAsia="ru-RU"/>
        </w:rPr>
        <w:t xml:space="preserve"> -</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организация информационной работы в форме инструктажа учащихся о</w:t>
      </w:r>
      <w:r w:rsidRPr="00552FED">
        <w:rPr>
          <w:rFonts w:ascii="Times New Roman" w:eastAsia="Times New Roman" w:hAnsi="Times New Roman" w:cs="Arial"/>
          <w:sz w:val="28"/>
          <w:szCs w:val="28"/>
          <w:lang w:eastAsia="ru-RU"/>
        </w:rPr>
        <w:t xml:space="preserve"> </w:t>
      </w:r>
      <w:r w:rsidRPr="00552FED">
        <w:rPr>
          <w:rFonts w:ascii="Times New Roman" w:eastAsia="Times New Roman" w:hAnsi="Times New Roman" w:cs="Times New Roman"/>
          <w:sz w:val="28"/>
          <w:szCs w:val="28"/>
          <w:lang w:eastAsia="ru-RU"/>
        </w:rPr>
        <w:t>правилах поведения на экзамене,</w:t>
      </w:r>
      <w:r w:rsidRPr="00552FED">
        <w:rPr>
          <w:rFonts w:ascii="Times New Roman" w:eastAsia="Times New Roman" w:hAnsi="Times New Roman" w:cs="Arial"/>
          <w:sz w:val="28"/>
          <w:szCs w:val="28"/>
          <w:lang w:eastAsia="ru-RU"/>
        </w:rPr>
        <w:t xml:space="preserve"> </w:t>
      </w:r>
      <w:r w:rsidRPr="00552FED">
        <w:rPr>
          <w:rFonts w:ascii="Times New Roman" w:eastAsia="Times New Roman" w:hAnsi="Times New Roman" w:cs="Times New Roman"/>
          <w:sz w:val="28"/>
          <w:szCs w:val="28"/>
          <w:lang w:eastAsia="ru-RU"/>
        </w:rPr>
        <w:t>правилах заполнения бланков;</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Times New Roman"/>
          <w:sz w:val="28"/>
          <w:szCs w:val="28"/>
          <w:lang w:eastAsia="ru-RU"/>
        </w:rPr>
        <w:t>- оформление информационного стенда с нормативными документами, бланками, правилами заполнения бланков, рес</w:t>
      </w:r>
      <w:r w:rsidR="00B73751">
        <w:rPr>
          <w:rFonts w:ascii="Times New Roman" w:eastAsia="Times New Roman" w:hAnsi="Times New Roman" w:cs="Times New Roman"/>
          <w:sz w:val="28"/>
          <w:szCs w:val="28"/>
          <w:lang w:eastAsia="ru-RU"/>
        </w:rPr>
        <w:t>урсами Интернет по вопросам ЕГЭ;</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Times New Roman"/>
          <w:sz w:val="28"/>
          <w:szCs w:val="28"/>
          <w:lang w:eastAsia="ru-RU"/>
        </w:rPr>
        <w:t>- проведение занятий п</w:t>
      </w:r>
      <w:r w:rsidR="00B73751">
        <w:rPr>
          <w:rFonts w:ascii="Times New Roman" w:eastAsia="Times New Roman" w:hAnsi="Times New Roman" w:cs="Times New Roman"/>
          <w:sz w:val="28"/>
          <w:szCs w:val="28"/>
          <w:lang w:eastAsia="ru-RU"/>
        </w:rPr>
        <w:t>о тренировке заполнения бланков;</w:t>
      </w:r>
    </w:p>
    <w:p w:rsidR="00EC4EF8" w:rsidRPr="00552FED" w:rsidRDefault="00EC4EF8"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Times New Roman"/>
          <w:sz w:val="28"/>
          <w:szCs w:val="28"/>
          <w:lang w:eastAsia="ru-RU"/>
        </w:rPr>
        <w:t xml:space="preserve">- пробные </w:t>
      </w:r>
      <w:proofErr w:type="spellStart"/>
      <w:r w:rsidRPr="00552FED">
        <w:rPr>
          <w:rFonts w:ascii="Times New Roman" w:eastAsia="Times New Roman" w:hAnsi="Times New Roman" w:cs="Times New Roman"/>
          <w:sz w:val="28"/>
          <w:szCs w:val="28"/>
          <w:lang w:eastAsia="ru-RU"/>
        </w:rPr>
        <w:t>внутришкольные</w:t>
      </w:r>
      <w:proofErr w:type="spellEnd"/>
      <w:r w:rsidRPr="00552FED">
        <w:rPr>
          <w:rFonts w:ascii="Times New Roman" w:eastAsia="Times New Roman" w:hAnsi="Times New Roman" w:cs="Times New Roman"/>
          <w:sz w:val="28"/>
          <w:szCs w:val="28"/>
          <w:lang w:eastAsia="ru-RU"/>
        </w:rPr>
        <w:t xml:space="preserve"> </w:t>
      </w:r>
      <w:r w:rsidR="00B73751">
        <w:rPr>
          <w:rFonts w:ascii="Times New Roman" w:eastAsia="Times New Roman" w:hAnsi="Times New Roman" w:cs="Times New Roman"/>
          <w:sz w:val="28"/>
          <w:szCs w:val="28"/>
          <w:lang w:eastAsia="ru-RU"/>
        </w:rPr>
        <w:t>работы</w:t>
      </w:r>
      <w:r w:rsidRPr="00552FED">
        <w:rPr>
          <w:rFonts w:ascii="Times New Roman" w:eastAsia="Times New Roman" w:hAnsi="Times New Roman" w:cs="Times New Roman"/>
          <w:sz w:val="28"/>
          <w:szCs w:val="28"/>
          <w:lang w:eastAsia="ru-RU"/>
        </w:rPr>
        <w:t xml:space="preserve"> по различным предметам.</w:t>
      </w:r>
    </w:p>
    <w:p w:rsidR="00EC4EF8" w:rsidRPr="00B73751" w:rsidRDefault="00DE3F40" w:rsidP="00B73751">
      <w:pPr>
        <w:shd w:val="clear" w:color="auto" w:fill="FFFFFF"/>
        <w:spacing w:after="0"/>
        <w:ind w:right="166" w:firstLine="567"/>
        <w:contextualSpacing/>
        <w:jc w:val="both"/>
        <w:rPr>
          <w:rFonts w:ascii="Times New Roman" w:eastAsia="Times New Roman" w:hAnsi="Times New Roman" w:cs="Times New Roman"/>
          <w:b/>
          <w:i/>
          <w:iCs/>
          <w:sz w:val="28"/>
          <w:szCs w:val="28"/>
          <w:lang w:eastAsia="ru-RU"/>
        </w:rPr>
      </w:pPr>
      <w:r w:rsidRPr="00B73751">
        <w:rPr>
          <w:rFonts w:ascii="Times New Roman" w:eastAsia="Times New Roman" w:hAnsi="Times New Roman" w:cs="Times New Roman"/>
          <w:b/>
          <w:i/>
          <w:iCs/>
          <w:sz w:val="28"/>
          <w:szCs w:val="28"/>
          <w:lang w:eastAsia="ru-RU"/>
        </w:rPr>
        <w:t>3.</w:t>
      </w:r>
      <w:r w:rsidR="00B73751">
        <w:rPr>
          <w:rFonts w:ascii="Times New Roman" w:eastAsia="Times New Roman" w:hAnsi="Times New Roman" w:cs="Times New Roman"/>
          <w:b/>
          <w:i/>
          <w:iCs/>
          <w:sz w:val="28"/>
          <w:szCs w:val="28"/>
          <w:lang w:eastAsia="ru-RU"/>
        </w:rPr>
        <w:t xml:space="preserve"> </w:t>
      </w:r>
      <w:r w:rsidR="00EC4EF8" w:rsidRPr="00B73751">
        <w:rPr>
          <w:rFonts w:ascii="Times New Roman" w:eastAsia="Times New Roman" w:hAnsi="Times New Roman" w:cs="Times New Roman"/>
          <w:b/>
          <w:i/>
          <w:iCs/>
          <w:sz w:val="28"/>
          <w:szCs w:val="28"/>
          <w:lang w:eastAsia="ru-RU"/>
        </w:rPr>
        <w:t>Содержание информационной работы с родителями учащихся:</w:t>
      </w:r>
    </w:p>
    <w:p w:rsidR="00B73751" w:rsidRDefault="00EC4EF8" w:rsidP="00B73751">
      <w:pPr>
        <w:shd w:val="clear" w:color="auto" w:fill="FFFFFF"/>
        <w:spacing w:after="0"/>
        <w:ind w:right="166" w:firstLine="567"/>
        <w:contextualSpacing/>
        <w:jc w:val="both"/>
        <w:rPr>
          <w:rFonts w:ascii="Times New Roman" w:eastAsia="Times New Roman" w:hAnsi="Times New Roman" w:cs="Times New Roman"/>
          <w:sz w:val="28"/>
          <w:szCs w:val="28"/>
          <w:lang w:eastAsia="ru-RU"/>
        </w:rPr>
      </w:pPr>
      <w:r w:rsidRPr="00552FED">
        <w:rPr>
          <w:rFonts w:ascii="Times New Roman" w:eastAsia="Times New Roman" w:hAnsi="Times New Roman" w:cs="Times New Roman"/>
          <w:sz w:val="28"/>
          <w:szCs w:val="28"/>
          <w:lang w:eastAsia="ru-RU"/>
        </w:rPr>
        <w:t>-</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родительские информационные</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 xml:space="preserve">собрания о процедуре проведения ЕГЭ </w:t>
      </w:r>
      <w:r w:rsidR="00AE65A0">
        <w:rPr>
          <w:rFonts w:ascii="Times New Roman" w:eastAsia="Times New Roman" w:hAnsi="Times New Roman" w:cs="Times New Roman"/>
          <w:sz w:val="28"/>
          <w:szCs w:val="28"/>
          <w:lang w:eastAsia="ru-RU"/>
        </w:rPr>
        <w:t xml:space="preserve">и </w:t>
      </w:r>
      <w:r w:rsidRPr="00552FED">
        <w:rPr>
          <w:rFonts w:ascii="Times New Roman" w:eastAsia="Times New Roman" w:hAnsi="Times New Roman" w:cs="Times New Roman"/>
          <w:sz w:val="28"/>
          <w:szCs w:val="28"/>
          <w:lang w:eastAsia="ru-RU"/>
        </w:rPr>
        <w:t>особенностях подготовки к тестовой форме сдачи экзаменов,</w:t>
      </w:r>
      <w:r w:rsidR="00B73751">
        <w:rPr>
          <w:rFonts w:ascii="Times New Roman" w:eastAsia="Times New Roman" w:hAnsi="Times New Roman" w:cs="Times New Roman"/>
          <w:sz w:val="28"/>
          <w:szCs w:val="28"/>
          <w:lang w:eastAsia="ru-RU"/>
        </w:rPr>
        <w:t xml:space="preserve"> </w:t>
      </w:r>
      <w:r w:rsidRPr="00552FED">
        <w:rPr>
          <w:rFonts w:ascii="Times New Roman" w:eastAsia="Times New Roman" w:hAnsi="Times New Roman" w:cs="Times New Roman"/>
          <w:sz w:val="28"/>
          <w:szCs w:val="28"/>
          <w:lang w:eastAsia="ru-RU"/>
        </w:rPr>
        <w:t>о результат</w:t>
      </w:r>
      <w:r w:rsidR="00B73751">
        <w:rPr>
          <w:rFonts w:ascii="Times New Roman" w:eastAsia="Times New Roman" w:hAnsi="Times New Roman" w:cs="Times New Roman"/>
          <w:sz w:val="28"/>
          <w:szCs w:val="28"/>
          <w:lang w:eastAsia="ru-RU"/>
        </w:rPr>
        <w:t xml:space="preserve">ах пробной </w:t>
      </w:r>
      <w:proofErr w:type="spellStart"/>
      <w:r w:rsidR="00B73751">
        <w:rPr>
          <w:rFonts w:ascii="Times New Roman" w:eastAsia="Times New Roman" w:hAnsi="Times New Roman" w:cs="Times New Roman"/>
          <w:sz w:val="28"/>
          <w:szCs w:val="28"/>
          <w:lang w:eastAsia="ru-RU"/>
        </w:rPr>
        <w:t>внутришкольной</w:t>
      </w:r>
      <w:proofErr w:type="spellEnd"/>
      <w:r w:rsidR="00B73751">
        <w:rPr>
          <w:rFonts w:ascii="Times New Roman" w:eastAsia="Times New Roman" w:hAnsi="Times New Roman" w:cs="Times New Roman"/>
          <w:sz w:val="28"/>
          <w:szCs w:val="28"/>
          <w:lang w:eastAsia="ru-RU"/>
        </w:rPr>
        <w:t xml:space="preserve"> работы;</w:t>
      </w:r>
    </w:p>
    <w:p w:rsidR="00EC4EF8" w:rsidRPr="00552FED" w:rsidRDefault="00B73751" w:rsidP="00B73751">
      <w:pPr>
        <w:shd w:val="clear" w:color="auto" w:fill="FFFFFF"/>
        <w:spacing w:after="0"/>
        <w:ind w:right="166"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sidR="00EC4EF8" w:rsidRPr="00552FED">
        <w:rPr>
          <w:rFonts w:ascii="Times New Roman" w:eastAsia="Times New Roman" w:hAnsi="Times New Roman" w:cs="Times New Roman"/>
          <w:sz w:val="28"/>
          <w:szCs w:val="28"/>
          <w:lang w:eastAsia="ru-RU"/>
        </w:rPr>
        <w:t xml:space="preserve"> индивидуальное консультирование родителей.</w:t>
      </w:r>
    </w:p>
    <w:p w:rsidR="003E1F35" w:rsidRPr="00552FED" w:rsidRDefault="00B73751" w:rsidP="00B73751">
      <w:pPr>
        <w:shd w:val="clear" w:color="auto" w:fill="FFFFFF"/>
        <w:spacing w:after="150"/>
        <w:ind w:firstLine="567"/>
        <w:contextualSpacing/>
        <w:jc w:val="both"/>
        <w:rPr>
          <w:rFonts w:ascii="Times New Roman" w:eastAsia="Times New Roman" w:hAnsi="Times New Roman" w:cs="Helvetica"/>
          <w:sz w:val="28"/>
          <w:szCs w:val="28"/>
          <w:lang w:eastAsia="ru-RU"/>
        </w:rPr>
      </w:pPr>
      <w:r>
        <w:rPr>
          <w:rFonts w:ascii="Times New Roman" w:eastAsia="Times New Roman" w:hAnsi="Times New Roman" w:cs="Helvetica"/>
          <w:sz w:val="28"/>
          <w:szCs w:val="28"/>
          <w:lang w:eastAsia="ru-RU"/>
        </w:rPr>
        <w:t xml:space="preserve"> </w:t>
      </w:r>
      <w:r w:rsidR="003E1F35" w:rsidRPr="00552FED">
        <w:rPr>
          <w:rFonts w:ascii="Times New Roman" w:eastAsia="Times New Roman" w:hAnsi="Times New Roman" w:cs="Helvetica"/>
          <w:sz w:val="28"/>
          <w:szCs w:val="28"/>
          <w:lang w:eastAsia="ru-RU"/>
        </w:rPr>
        <w:t xml:space="preserve">Залогом успеха </w:t>
      </w:r>
      <w:r w:rsidR="00DE3F40" w:rsidRPr="00552FED">
        <w:rPr>
          <w:rFonts w:ascii="Times New Roman" w:eastAsia="Times New Roman" w:hAnsi="Times New Roman" w:cs="Helvetica"/>
          <w:sz w:val="28"/>
          <w:szCs w:val="28"/>
          <w:lang w:eastAsia="ru-RU"/>
        </w:rPr>
        <w:t>на экзамене является правильный</w:t>
      </w:r>
      <w:r w:rsidR="003E1F35" w:rsidRPr="00552FED">
        <w:rPr>
          <w:rFonts w:ascii="Times New Roman" w:eastAsia="Times New Roman" w:hAnsi="Times New Roman" w:cs="Helvetica"/>
          <w:sz w:val="28"/>
          <w:szCs w:val="28"/>
          <w:lang w:eastAsia="ru-RU"/>
        </w:rPr>
        <w:t xml:space="preserve"> подход к подготовке, в котором в качестве составляющих можно выделить три важных момента:</w:t>
      </w:r>
    </w:p>
    <w:p w:rsidR="003E1F35" w:rsidRPr="00552FED" w:rsidRDefault="003E1F35" w:rsidP="00B73751">
      <w:pPr>
        <w:shd w:val="clear" w:color="auto" w:fill="FFFFFF"/>
        <w:spacing w:after="150"/>
        <w:ind w:firstLine="567"/>
        <w:contextualSpacing/>
        <w:jc w:val="both"/>
        <w:rPr>
          <w:rFonts w:ascii="Times New Roman" w:eastAsia="Times New Roman" w:hAnsi="Times New Roman" w:cs="Helvetica"/>
          <w:sz w:val="28"/>
          <w:szCs w:val="28"/>
          <w:lang w:eastAsia="ru-RU"/>
        </w:rPr>
      </w:pPr>
      <w:r w:rsidRPr="00B73751">
        <w:rPr>
          <w:rFonts w:ascii="Times New Roman" w:eastAsia="Times New Roman" w:hAnsi="Times New Roman" w:cs="Helvetica"/>
          <w:bCs/>
          <w:i/>
          <w:sz w:val="28"/>
          <w:szCs w:val="28"/>
          <w:lang w:eastAsia="ru-RU"/>
        </w:rPr>
        <w:t>Организационный этап.</w:t>
      </w:r>
      <w:r w:rsidRPr="00552FED">
        <w:rPr>
          <w:rFonts w:ascii="Times New Roman" w:eastAsia="Times New Roman" w:hAnsi="Times New Roman" w:cs="Helvetica"/>
          <w:sz w:val="28"/>
          <w:szCs w:val="28"/>
          <w:lang w:eastAsia="ru-RU"/>
        </w:rPr>
        <w:t> К</w:t>
      </w:r>
      <w:r w:rsidR="00B649B8" w:rsidRPr="00552FED">
        <w:rPr>
          <w:rFonts w:ascii="Times New Roman" w:eastAsia="Times New Roman" w:hAnsi="Times New Roman" w:cs="Helvetica"/>
          <w:sz w:val="28"/>
          <w:szCs w:val="28"/>
          <w:lang w:eastAsia="ru-RU"/>
        </w:rPr>
        <w:t>ак правило, подготовка к</w:t>
      </w:r>
      <w:r w:rsidR="00B73751">
        <w:rPr>
          <w:rFonts w:ascii="Times New Roman" w:eastAsia="Times New Roman" w:hAnsi="Times New Roman" w:cs="Helvetica"/>
          <w:sz w:val="28"/>
          <w:szCs w:val="28"/>
          <w:lang w:eastAsia="ru-RU"/>
        </w:rPr>
        <w:t xml:space="preserve"> </w:t>
      </w:r>
      <w:r w:rsidRPr="00552FED">
        <w:rPr>
          <w:rFonts w:ascii="Times New Roman" w:eastAsia="Times New Roman" w:hAnsi="Times New Roman" w:cs="Helvetica"/>
          <w:sz w:val="28"/>
          <w:szCs w:val="28"/>
          <w:lang w:eastAsia="ru-RU"/>
        </w:rPr>
        <w:t xml:space="preserve">ЕГЭ занимает у учащихся достаточно много времени и требует, кроме умственных усилий еще и решения множества связанных вопросов, начиная от подачи заявлений на сдачу экзаменов по выбранным предметам в установленные сроки и заканчивая подбором литературы для подготовки, планированием занятий. </w:t>
      </w:r>
    </w:p>
    <w:p w:rsidR="003E1F35" w:rsidRPr="00552FED" w:rsidRDefault="003E1F35" w:rsidP="00B73751">
      <w:pPr>
        <w:shd w:val="clear" w:color="auto" w:fill="FFFFFF"/>
        <w:spacing w:after="150"/>
        <w:ind w:firstLine="567"/>
        <w:contextualSpacing/>
        <w:jc w:val="both"/>
        <w:rPr>
          <w:rFonts w:ascii="Times New Roman" w:eastAsia="Times New Roman" w:hAnsi="Times New Roman" w:cs="Helvetica"/>
          <w:sz w:val="28"/>
          <w:szCs w:val="28"/>
          <w:lang w:eastAsia="ru-RU"/>
        </w:rPr>
      </w:pPr>
      <w:r w:rsidRPr="00B73751">
        <w:rPr>
          <w:rFonts w:ascii="Times New Roman" w:eastAsia="Times New Roman" w:hAnsi="Times New Roman" w:cs="Helvetica"/>
          <w:bCs/>
          <w:i/>
          <w:sz w:val="28"/>
          <w:szCs w:val="28"/>
          <w:lang w:eastAsia="ru-RU"/>
        </w:rPr>
        <w:t>Образовательный этап</w:t>
      </w:r>
      <w:r w:rsidRPr="00B73751">
        <w:rPr>
          <w:rFonts w:ascii="Times New Roman" w:eastAsia="Times New Roman" w:hAnsi="Times New Roman" w:cs="Helvetica"/>
          <w:i/>
          <w:sz w:val="28"/>
          <w:szCs w:val="28"/>
          <w:lang w:eastAsia="ru-RU"/>
        </w:rPr>
        <w:t>.</w:t>
      </w:r>
      <w:r w:rsidRPr="00552FED">
        <w:rPr>
          <w:rFonts w:ascii="Times New Roman" w:eastAsia="Times New Roman" w:hAnsi="Times New Roman" w:cs="Helvetica"/>
          <w:sz w:val="28"/>
          <w:szCs w:val="28"/>
          <w:lang w:eastAsia="ru-RU"/>
        </w:rPr>
        <w:t xml:space="preserve"> </w:t>
      </w:r>
      <w:r w:rsidR="00B73751">
        <w:rPr>
          <w:rFonts w:ascii="Times New Roman" w:eastAsia="Times New Roman" w:hAnsi="Times New Roman" w:cs="Helvetica"/>
          <w:sz w:val="28"/>
          <w:szCs w:val="28"/>
          <w:lang w:eastAsia="ru-RU"/>
        </w:rPr>
        <w:t xml:space="preserve">Одним из главных условий успешной сдачи </w:t>
      </w:r>
      <w:r w:rsidRPr="00552FED">
        <w:rPr>
          <w:rFonts w:ascii="Times New Roman" w:eastAsia="Times New Roman" w:hAnsi="Times New Roman" w:cs="Helvetica"/>
          <w:sz w:val="28"/>
          <w:szCs w:val="28"/>
          <w:lang w:eastAsia="ru-RU"/>
        </w:rPr>
        <w:t xml:space="preserve"> </w:t>
      </w:r>
      <w:r w:rsidR="00B73751">
        <w:rPr>
          <w:rFonts w:ascii="Times New Roman" w:eastAsia="Times New Roman" w:hAnsi="Times New Roman" w:cs="Helvetica"/>
          <w:sz w:val="28"/>
          <w:szCs w:val="28"/>
          <w:lang w:eastAsia="ru-RU"/>
        </w:rPr>
        <w:t xml:space="preserve">экзамена - овладение </w:t>
      </w:r>
      <w:r w:rsidRPr="00552FED">
        <w:rPr>
          <w:rFonts w:ascii="Times New Roman" w:eastAsia="Times New Roman" w:hAnsi="Times New Roman" w:cs="Helvetica"/>
          <w:sz w:val="28"/>
          <w:szCs w:val="28"/>
          <w:lang w:eastAsia="ru-RU"/>
        </w:rPr>
        <w:t>необходимы</w:t>
      </w:r>
      <w:r w:rsidR="00B73751">
        <w:rPr>
          <w:rFonts w:ascii="Times New Roman" w:eastAsia="Times New Roman" w:hAnsi="Times New Roman" w:cs="Helvetica"/>
          <w:sz w:val="28"/>
          <w:szCs w:val="28"/>
          <w:lang w:eastAsia="ru-RU"/>
        </w:rPr>
        <w:t>ми</w:t>
      </w:r>
      <w:r w:rsidRPr="00552FED">
        <w:rPr>
          <w:rFonts w:ascii="Times New Roman" w:eastAsia="Times New Roman" w:hAnsi="Times New Roman" w:cs="Helvetica"/>
          <w:sz w:val="28"/>
          <w:szCs w:val="28"/>
          <w:lang w:eastAsia="ru-RU"/>
        </w:rPr>
        <w:t xml:space="preserve"> знания</w:t>
      </w:r>
      <w:r w:rsidR="00B73751">
        <w:rPr>
          <w:rFonts w:ascii="Times New Roman" w:eastAsia="Times New Roman" w:hAnsi="Times New Roman" w:cs="Helvetica"/>
          <w:sz w:val="28"/>
          <w:szCs w:val="28"/>
          <w:lang w:eastAsia="ru-RU"/>
        </w:rPr>
        <w:t>ми</w:t>
      </w:r>
      <w:r w:rsidRPr="00552FED">
        <w:rPr>
          <w:rFonts w:ascii="Times New Roman" w:eastAsia="Times New Roman" w:hAnsi="Times New Roman" w:cs="Helvetica"/>
          <w:sz w:val="28"/>
          <w:szCs w:val="28"/>
          <w:lang w:eastAsia="ru-RU"/>
        </w:rPr>
        <w:t>, умения</w:t>
      </w:r>
      <w:r w:rsidR="00B73751">
        <w:rPr>
          <w:rFonts w:ascii="Times New Roman" w:eastAsia="Times New Roman" w:hAnsi="Times New Roman" w:cs="Helvetica"/>
          <w:sz w:val="28"/>
          <w:szCs w:val="28"/>
          <w:lang w:eastAsia="ru-RU"/>
        </w:rPr>
        <w:t>ми</w:t>
      </w:r>
      <w:r w:rsidRPr="00552FED">
        <w:rPr>
          <w:rFonts w:ascii="Times New Roman" w:eastAsia="Times New Roman" w:hAnsi="Times New Roman" w:cs="Helvetica"/>
          <w:sz w:val="28"/>
          <w:szCs w:val="28"/>
          <w:lang w:eastAsia="ru-RU"/>
        </w:rPr>
        <w:t xml:space="preserve"> и навык</w:t>
      </w:r>
      <w:r w:rsidR="00B73751">
        <w:rPr>
          <w:rFonts w:ascii="Times New Roman" w:eastAsia="Times New Roman" w:hAnsi="Times New Roman" w:cs="Helvetica"/>
          <w:sz w:val="28"/>
          <w:szCs w:val="28"/>
          <w:lang w:eastAsia="ru-RU"/>
        </w:rPr>
        <w:t>ами</w:t>
      </w:r>
      <w:r w:rsidRPr="00552FED">
        <w:rPr>
          <w:rFonts w:ascii="Times New Roman" w:eastAsia="Times New Roman" w:hAnsi="Times New Roman" w:cs="Helvetica"/>
          <w:sz w:val="28"/>
          <w:szCs w:val="28"/>
          <w:lang w:eastAsia="ru-RU"/>
        </w:rPr>
        <w:t xml:space="preserve"> по предмету. Школьная учебная литература достаточно полно раскрывает тематику предмета, также нужно использовать и дополнительную литературу, отражающую специфику предстоящего экзамена. К ней относятся контрольно</w:t>
      </w:r>
      <w:r w:rsidR="00DE3F40" w:rsidRPr="00552FED">
        <w:rPr>
          <w:rFonts w:ascii="Times New Roman" w:eastAsia="Times New Roman" w:hAnsi="Times New Roman" w:cs="Helvetica"/>
          <w:sz w:val="28"/>
          <w:szCs w:val="28"/>
          <w:lang w:eastAsia="ru-RU"/>
        </w:rPr>
        <w:t>-измерительные материалы</w:t>
      </w:r>
      <w:r w:rsidRPr="00552FED">
        <w:rPr>
          <w:rFonts w:ascii="Times New Roman" w:eastAsia="Times New Roman" w:hAnsi="Times New Roman" w:cs="Helvetica"/>
          <w:sz w:val="28"/>
          <w:szCs w:val="28"/>
          <w:lang w:eastAsia="ru-RU"/>
        </w:rPr>
        <w:t xml:space="preserve">, методические разработки, учебные пособия, </w:t>
      </w:r>
      <w:r w:rsidRPr="00552FED">
        <w:rPr>
          <w:rFonts w:ascii="Times New Roman" w:eastAsia="Times New Roman" w:hAnsi="Times New Roman" w:cs="Helvetica"/>
          <w:sz w:val="28"/>
          <w:szCs w:val="28"/>
          <w:lang w:eastAsia="ru-RU"/>
        </w:rPr>
        <w:lastRenderedPageBreak/>
        <w:t>электронные уче</w:t>
      </w:r>
      <w:r w:rsidR="00DE3F40" w:rsidRPr="00552FED">
        <w:rPr>
          <w:rFonts w:ascii="Times New Roman" w:eastAsia="Times New Roman" w:hAnsi="Times New Roman" w:cs="Helvetica"/>
          <w:sz w:val="28"/>
          <w:szCs w:val="28"/>
          <w:lang w:eastAsia="ru-RU"/>
        </w:rPr>
        <w:t xml:space="preserve">бные курсы. </w:t>
      </w:r>
      <w:proofErr w:type="spellStart"/>
      <w:r w:rsidR="00DE3F40" w:rsidRPr="00552FED">
        <w:rPr>
          <w:rFonts w:ascii="Times New Roman" w:eastAsia="Times New Roman" w:hAnsi="Times New Roman" w:cs="Helvetica"/>
          <w:sz w:val="28"/>
          <w:szCs w:val="28"/>
          <w:lang w:eastAsia="ru-RU"/>
        </w:rPr>
        <w:t>КИМ</w:t>
      </w:r>
      <w:r w:rsidRPr="00552FED">
        <w:rPr>
          <w:rFonts w:ascii="Times New Roman" w:eastAsia="Times New Roman" w:hAnsi="Times New Roman" w:cs="Helvetica"/>
          <w:sz w:val="28"/>
          <w:szCs w:val="28"/>
          <w:lang w:eastAsia="ru-RU"/>
        </w:rPr>
        <w:t>ы</w:t>
      </w:r>
      <w:proofErr w:type="spellEnd"/>
      <w:r w:rsidRPr="00552FED">
        <w:rPr>
          <w:rFonts w:ascii="Times New Roman" w:eastAsia="Times New Roman" w:hAnsi="Times New Roman" w:cs="Helvetica"/>
          <w:sz w:val="28"/>
          <w:szCs w:val="28"/>
          <w:lang w:eastAsia="ru-RU"/>
        </w:rPr>
        <w:t xml:space="preserve"> для</w:t>
      </w:r>
      <w:r w:rsidR="00B73751">
        <w:rPr>
          <w:rFonts w:ascii="Times New Roman" w:eastAsia="Times New Roman" w:hAnsi="Times New Roman" w:cs="Helvetica"/>
          <w:sz w:val="28"/>
          <w:szCs w:val="28"/>
          <w:lang w:eastAsia="ru-RU"/>
        </w:rPr>
        <w:t xml:space="preserve"> </w:t>
      </w:r>
      <w:r w:rsidRPr="00552FED">
        <w:rPr>
          <w:rFonts w:ascii="Times New Roman" w:eastAsia="Times New Roman" w:hAnsi="Times New Roman" w:cs="Helvetica"/>
          <w:sz w:val="28"/>
          <w:szCs w:val="28"/>
          <w:lang w:eastAsia="ru-RU"/>
        </w:rPr>
        <w:t>ЕГЭ включают, помимо самих вариантов заданий, так называемые кодификаторы элементов содержания и требований к уровню подготовки учащихся. В них содержится пер</w:t>
      </w:r>
      <w:r w:rsidR="00DE3F40" w:rsidRPr="00552FED">
        <w:rPr>
          <w:rFonts w:ascii="Times New Roman" w:eastAsia="Times New Roman" w:hAnsi="Times New Roman" w:cs="Helvetica"/>
          <w:sz w:val="28"/>
          <w:szCs w:val="28"/>
          <w:lang w:eastAsia="ru-RU"/>
        </w:rPr>
        <w:t xml:space="preserve">ечень </w:t>
      </w:r>
      <w:r w:rsidR="00B649B8" w:rsidRPr="00552FED">
        <w:rPr>
          <w:rFonts w:ascii="Times New Roman" w:eastAsia="Times New Roman" w:hAnsi="Times New Roman" w:cs="Helvetica"/>
          <w:sz w:val="28"/>
          <w:szCs w:val="28"/>
          <w:lang w:eastAsia="ru-RU"/>
        </w:rPr>
        <w:t>тем и их содержание, именно те, на</w:t>
      </w:r>
      <w:r w:rsidRPr="00552FED">
        <w:rPr>
          <w:rFonts w:ascii="Times New Roman" w:eastAsia="Times New Roman" w:hAnsi="Times New Roman" w:cs="Helvetica"/>
          <w:sz w:val="28"/>
          <w:szCs w:val="28"/>
          <w:lang w:eastAsia="ru-RU"/>
        </w:rPr>
        <w:t xml:space="preserve"> которые составлены экзаменационные задания, а также требования к уровню подготовки учащихся по предмету. Это дает возможность согласовывать объем уже имеющихся и необходимых для экзамена знаний, умений и навыков.</w:t>
      </w:r>
    </w:p>
    <w:p w:rsidR="003E1F35" w:rsidRPr="00552FED" w:rsidRDefault="003E1F35" w:rsidP="00B73751">
      <w:pPr>
        <w:shd w:val="clear" w:color="auto" w:fill="FFFFFF"/>
        <w:spacing w:after="150"/>
        <w:ind w:firstLine="567"/>
        <w:contextualSpacing/>
        <w:jc w:val="both"/>
        <w:rPr>
          <w:rFonts w:ascii="Times New Roman" w:eastAsia="Times New Roman" w:hAnsi="Times New Roman" w:cs="Helvetica"/>
          <w:sz w:val="28"/>
          <w:szCs w:val="28"/>
          <w:lang w:eastAsia="ru-RU"/>
        </w:rPr>
      </w:pPr>
      <w:r w:rsidRPr="00B73751">
        <w:rPr>
          <w:rFonts w:ascii="Times New Roman" w:eastAsia="Times New Roman" w:hAnsi="Times New Roman" w:cs="Helvetica"/>
          <w:bCs/>
          <w:i/>
          <w:sz w:val="28"/>
          <w:szCs w:val="28"/>
          <w:lang w:eastAsia="ru-RU"/>
        </w:rPr>
        <w:t>Психологический этап.</w:t>
      </w:r>
      <w:r w:rsidR="00B73751">
        <w:rPr>
          <w:rFonts w:ascii="Times New Roman" w:eastAsia="Times New Roman" w:hAnsi="Times New Roman" w:cs="Helvetica"/>
          <w:sz w:val="28"/>
          <w:szCs w:val="28"/>
          <w:lang w:eastAsia="ru-RU"/>
        </w:rPr>
        <w:t xml:space="preserve"> </w:t>
      </w:r>
      <w:r w:rsidRPr="00552FED">
        <w:rPr>
          <w:rFonts w:ascii="Times New Roman" w:eastAsia="Times New Roman" w:hAnsi="Times New Roman" w:cs="Helvetica"/>
          <w:sz w:val="28"/>
          <w:szCs w:val="28"/>
          <w:lang w:eastAsia="ru-RU"/>
        </w:rPr>
        <w:t>ЕГЭ отличается непривычным для учащихся форматом проведения. Продолжительность экзамена по отдельным предметам может доходить до четырех часов, все бланки экзаменационных документов должны заполняться специальным образом, существуют определенные правила поведения на экзамене, при невыполнении которых организаторы могут удалить участника с экзамена. Всё это, в совокупности с большим значением результатов экзамена для выпускника, может обусловливать излишнее волнение на экзамене и, как следствие, потерю сосредоточенности, ослабление уверенности в своих силах из</w:t>
      </w:r>
      <w:r w:rsidR="00B649B8" w:rsidRPr="00552FED">
        <w:rPr>
          <w:rFonts w:ascii="Times New Roman" w:eastAsia="Times New Roman" w:hAnsi="Times New Roman" w:cs="Helvetica"/>
          <w:sz w:val="28"/>
          <w:szCs w:val="28"/>
          <w:lang w:eastAsia="ru-RU"/>
        </w:rPr>
        <w:t>-за страха совершить ошибку</w:t>
      </w:r>
      <w:r w:rsidRPr="00552FED">
        <w:rPr>
          <w:rFonts w:ascii="Times New Roman" w:eastAsia="Times New Roman" w:hAnsi="Times New Roman" w:cs="Helvetica"/>
          <w:sz w:val="28"/>
          <w:szCs w:val="28"/>
          <w:lang w:eastAsia="ru-RU"/>
        </w:rPr>
        <w:t>. Поэтому при подготовке к ЕГЭ очень важно уделять внимание изучению процедуры проведения экзамена, правил заполнения бланков и периодически практиковаться на экзаменационных материалах прошлых лет в условиях, приближенных к реальному экзамену.</w:t>
      </w:r>
    </w:p>
    <w:p w:rsidR="003E1F35" w:rsidRPr="00552FED" w:rsidRDefault="003E1F35" w:rsidP="00B73751">
      <w:pPr>
        <w:shd w:val="clear" w:color="auto" w:fill="FFFFFF"/>
        <w:spacing w:after="150"/>
        <w:ind w:firstLine="567"/>
        <w:contextualSpacing/>
        <w:jc w:val="both"/>
        <w:rPr>
          <w:rFonts w:ascii="Times New Roman" w:eastAsia="Times New Roman" w:hAnsi="Times New Roman" w:cs="Helvetica"/>
          <w:sz w:val="28"/>
          <w:szCs w:val="28"/>
          <w:lang w:eastAsia="ru-RU"/>
        </w:rPr>
      </w:pPr>
      <w:r w:rsidRPr="00552FED">
        <w:rPr>
          <w:rFonts w:ascii="Times New Roman" w:eastAsia="Times New Roman" w:hAnsi="Times New Roman" w:cs="Helvetica"/>
          <w:sz w:val="28"/>
          <w:szCs w:val="28"/>
          <w:lang w:eastAsia="ru-RU"/>
        </w:rPr>
        <w:t>Таким образом, успех на экзамене во многом зависит от того как спланирован процесс подготовки и из каких этапов он состоит. Составить такой план под силу далеко не каждому ученику, и здесь на помощь может прийти учитель, который сможет организовать процесс подготовки с учетом вышеназванных особенностей.</w:t>
      </w:r>
    </w:p>
    <w:p w:rsidR="003C4BFF" w:rsidRPr="00552FED" w:rsidRDefault="00B0769E" w:rsidP="00552FED">
      <w:pPr>
        <w:shd w:val="clear" w:color="auto" w:fill="FFFFFF"/>
        <w:spacing w:before="225" w:after="225"/>
        <w:contextualSpacing/>
        <w:jc w:val="center"/>
        <w:outlineLvl w:val="2"/>
        <w:rPr>
          <w:rFonts w:ascii="Times New Roman" w:eastAsia="Times New Roman" w:hAnsi="Times New Roman" w:cs="Times New Roman"/>
          <w:b/>
          <w:sz w:val="28"/>
          <w:szCs w:val="28"/>
          <w:lang w:eastAsia="ru-RU"/>
        </w:rPr>
      </w:pPr>
      <w:r w:rsidRPr="00552FED">
        <w:rPr>
          <w:rFonts w:ascii="Times New Roman" w:eastAsia="Times New Roman" w:hAnsi="Times New Roman" w:cs="Arial"/>
          <w:b/>
          <w:bCs/>
          <w:sz w:val="28"/>
          <w:szCs w:val="28"/>
          <w:lang w:eastAsia="ru-RU"/>
        </w:rPr>
        <w:t>Основные принципы</w:t>
      </w:r>
      <w:r w:rsidR="00B73751">
        <w:rPr>
          <w:rFonts w:ascii="Times New Roman" w:eastAsia="Times New Roman" w:hAnsi="Times New Roman" w:cs="Arial"/>
          <w:b/>
          <w:bCs/>
          <w:sz w:val="28"/>
          <w:szCs w:val="28"/>
          <w:lang w:eastAsia="ru-RU"/>
        </w:rPr>
        <w:t xml:space="preserve"> </w:t>
      </w:r>
      <w:r w:rsidRPr="00552FED">
        <w:rPr>
          <w:rFonts w:ascii="Times New Roman" w:eastAsia="Times New Roman" w:hAnsi="Times New Roman" w:cs="Times New Roman"/>
          <w:b/>
          <w:sz w:val="28"/>
          <w:szCs w:val="28"/>
          <w:lang w:eastAsia="ru-RU"/>
        </w:rPr>
        <w:t>подготовки учащихся</w:t>
      </w:r>
      <w:r w:rsidR="00B73751">
        <w:rPr>
          <w:rFonts w:ascii="Times New Roman" w:eastAsia="Times New Roman" w:hAnsi="Times New Roman" w:cs="Times New Roman"/>
          <w:b/>
          <w:sz w:val="28"/>
          <w:szCs w:val="28"/>
          <w:lang w:eastAsia="ru-RU"/>
        </w:rPr>
        <w:t xml:space="preserve"> </w:t>
      </w:r>
      <w:r w:rsidRPr="00552FED">
        <w:rPr>
          <w:rFonts w:ascii="Times New Roman" w:eastAsia="Times New Roman" w:hAnsi="Times New Roman" w:cs="Times New Roman"/>
          <w:b/>
          <w:sz w:val="28"/>
          <w:szCs w:val="28"/>
          <w:lang w:eastAsia="ru-RU"/>
        </w:rPr>
        <w:t>к ЕГЭ</w:t>
      </w:r>
    </w:p>
    <w:p w:rsidR="0000229F" w:rsidRPr="00552FED" w:rsidRDefault="00D55E52"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Times New Roman"/>
          <w:sz w:val="28"/>
          <w:szCs w:val="28"/>
          <w:lang w:eastAsia="ru-RU"/>
        </w:rPr>
        <w:t xml:space="preserve"> </w:t>
      </w:r>
      <w:r w:rsidR="00DC0D19" w:rsidRPr="00DC0D19">
        <w:rPr>
          <w:rFonts w:ascii="Times New Roman" w:eastAsia="Times New Roman" w:hAnsi="Times New Roman" w:cs="Times New Roman"/>
          <w:i/>
          <w:sz w:val="28"/>
          <w:szCs w:val="28"/>
          <w:lang w:eastAsia="ru-RU"/>
        </w:rPr>
        <w:t>Тематический п</w:t>
      </w:r>
      <w:r w:rsidR="003C4BFF" w:rsidRPr="00DC0D19">
        <w:rPr>
          <w:rFonts w:ascii="Times New Roman" w:eastAsia="Times New Roman" w:hAnsi="Times New Roman" w:cs="Times New Roman"/>
          <w:i/>
          <w:sz w:val="28"/>
          <w:szCs w:val="28"/>
          <w:lang w:eastAsia="ru-RU"/>
        </w:rPr>
        <w:t>ринцип</w:t>
      </w:r>
      <w:r w:rsidR="00B73751">
        <w:rPr>
          <w:rFonts w:ascii="Times New Roman" w:eastAsia="Times New Roman" w:hAnsi="Times New Roman" w:cs="Times New Roman"/>
          <w:sz w:val="28"/>
          <w:szCs w:val="28"/>
          <w:lang w:eastAsia="ru-RU"/>
        </w:rPr>
        <w:t xml:space="preserve"> </w:t>
      </w:r>
      <w:r w:rsidR="00DC0D19">
        <w:rPr>
          <w:rFonts w:ascii="Times New Roman" w:eastAsia="Times New Roman" w:hAnsi="Times New Roman" w:cs="Times New Roman"/>
          <w:sz w:val="28"/>
          <w:szCs w:val="28"/>
          <w:lang w:eastAsia="ru-RU"/>
        </w:rPr>
        <w:t>заключается в том, что</w:t>
      </w:r>
      <w:r w:rsidR="00327179" w:rsidRPr="00552FED">
        <w:rPr>
          <w:rFonts w:ascii="Times New Roman" w:eastAsia="Times New Roman" w:hAnsi="Times New Roman" w:cs="Times New Roman"/>
          <w:sz w:val="28"/>
          <w:szCs w:val="28"/>
          <w:lang w:eastAsia="ru-RU"/>
        </w:rPr>
        <w:t xml:space="preserve"> подготовка проводится по темам</w:t>
      </w:r>
      <w:r w:rsidR="003C4BFF" w:rsidRPr="00552FED">
        <w:rPr>
          <w:rFonts w:ascii="Times New Roman" w:eastAsia="Times New Roman" w:hAnsi="Times New Roman" w:cs="Times New Roman"/>
          <w:sz w:val="28"/>
          <w:szCs w:val="28"/>
          <w:lang w:eastAsia="ru-RU"/>
        </w:rPr>
        <w:t xml:space="preserve"> от простых типовых заданий </w:t>
      </w:r>
      <w:proofErr w:type="gramStart"/>
      <w:r w:rsidR="003C4BFF" w:rsidRPr="00552FED">
        <w:rPr>
          <w:rFonts w:ascii="Times New Roman" w:eastAsia="Times New Roman" w:hAnsi="Times New Roman" w:cs="Times New Roman"/>
          <w:sz w:val="28"/>
          <w:szCs w:val="28"/>
          <w:lang w:eastAsia="ru-RU"/>
        </w:rPr>
        <w:t>к</w:t>
      </w:r>
      <w:proofErr w:type="gramEnd"/>
      <w:r w:rsidR="003C4BFF" w:rsidRPr="00552FED">
        <w:rPr>
          <w:rFonts w:ascii="Times New Roman" w:eastAsia="Times New Roman" w:hAnsi="Times New Roman" w:cs="Times New Roman"/>
          <w:sz w:val="28"/>
          <w:szCs w:val="28"/>
          <w:lang w:eastAsia="ru-RU"/>
        </w:rPr>
        <w:t xml:space="preserve"> сложным.</w:t>
      </w:r>
      <w:r w:rsidR="00B649B8" w:rsidRPr="00552FED">
        <w:rPr>
          <w:rFonts w:ascii="Times New Roman" w:eastAsia="Times New Roman" w:hAnsi="Times New Roman" w:cs="Arial"/>
          <w:sz w:val="28"/>
          <w:szCs w:val="28"/>
          <w:lang w:eastAsia="ru-RU"/>
        </w:rPr>
        <w:t xml:space="preserve"> Система развития</w:t>
      </w:r>
      <w:r w:rsidR="00B73751">
        <w:rPr>
          <w:rFonts w:ascii="Times New Roman" w:eastAsia="Times New Roman" w:hAnsi="Times New Roman" w:cs="Arial"/>
          <w:sz w:val="28"/>
          <w:szCs w:val="28"/>
          <w:lang w:eastAsia="ru-RU"/>
        </w:rPr>
        <w:t xml:space="preserve"> </w:t>
      </w:r>
      <w:r w:rsidR="0000229F" w:rsidRPr="00552FED">
        <w:rPr>
          <w:rFonts w:ascii="Times New Roman" w:eastAsia="Times New Roman" w:hAnsi="Times New Roman" w:cs="Arial"/>
          <w:sz w:val="28"/>
          <w:szCs w:val="28"/>
          <w:lang w:eastAsia="ru-RU"/>
        </w:rPr>
        <w:t>мышления учащихся осуществляется с помощью системы различных типов задач с нараст</w:t>
      </w:r>
      <w:r w:rsidR="00327179" w:rsidRPr="00552FED">
        <w:rPr>
          <w:rFonts w:ascii="Times New Roman" w:eastAsia="Times New Roman" w:hAnsi="Times New Roman" w:cs="Arial"/>
          <w:sz w:val="28"/>
          <w:szCs w:val="28"/>
          <w:lang w:eastAsia="ru-RU"/>
        </w:rPr>
        <w:t>ающей трудностью.</w:t>
      </w:r>
      <w:r w:rsidR="00B73751">
        <w:rPr>
          <w:rFonts w:ascii="Times New Roman" w:eastAsia="Times New Roman" w:hAnsi="Times New Roman" w:cs="Arial"/>
          <w:sz w:val="28"/>
          <w:szCs w:val="28"/>
          <w:lang w:eastAsia="ru-RU"/>
        </w:rPr>
        <w:t xml:space="preserve"> </w:t>
      </w:r>
      <w:r w:rsidR="00327179" w:rsidRPr="00552FED">
        <w:rPr>
          <w:rFonts w:ascii="Times New Roman" w:eastAsia="Times New Roman" w:hAnsi="Times New Roman" w:cs="Arial"/>
          <w:sz w:val="28"/>
          <w:szCs w:val="28"/>
          <w:lang w:eastAsia="ru-RU"/>
        </w:rPr>
        <w:t>Повторение организуется, так что</w:t>
      </w:r>
      <w:r w:rsidR="00B73751">
        <w:rPr>
          <w:rFonts w:ascii="Times New Roman" w:eastAsia="Times New Roman" w:hAnsi="Times New Roman" w:cs="Arial"/>
          <w:sz w:val="28"/>
          <w:szCs w:val="28"/>
          <w:lang w:eastAsia="ru-RU"/>
        </w:rPr>
        <w:t xml:space="preserve"> </w:t>
      </w:r>
      <w:r w:rsidR="00327179" w:rsidRPr="00552FED">
        <w:rPr>
          <w:rFonts w:ascii="Times New Roman" w:eastAsia="Times New Roman" w:hAnsi="Times New Roman" w:cs="Arial"/>
          <w:sz w:val="28"/>
          <w:szCs w:val="28"/>
          <w:lang w:eastAsia="ru-RU"/>
        </w:rPr>
        <w:t>однотипные задания располагаются группами</w:t>
      </w:r>
      <w:r w:rsidR="0000229F" w:rsidRPr="00552FED">
        <w:rPr>
          <w:rFonts w:ascii="Times New Roman" w:eastAsia="Times New Roman" w:hAnsi="Times New Roman" w:cs="Arial"/>
          <w:sz w:val="28"/>
          <w:szCs w:val="28"/>
          <w:lang w:eastAsia="ru-RU"/>
        </w:rPr>
        <w:t>,</w:t>
      </w:r>
      <w:r w:rsidR="00327179" w:rsidRPr="00552FED">
        <w:rPr>
          <w:rFonts w:ascii="Times New Roman" w:eastAsia="Times New Roman" w:hAnsi="Times New Roman" w:cs="Arial"/>
          <w:sz w:val="28"/>
          <w:szCs w:val="28"/>
          <w:lang w:eastAsia="ru-RU"/>
        </w:rPr>
        <w:t xml:space="preserve"> это</w:t>
      </w:r>
      <w:r w:rsidR="00B73751">
        <w:rPr>
          <w:rFonts w:ascii="Times New Roman" w:eastAsia="Times New Roman" w:hAnsi="Times New Roman" w:cs="Arial"/>
          <w:sz w:val="28"/>
          <w:szCs w:val="28"/>
          <w:lang w:eastAsia="ru-RU"/>
        </w:rPr>
        <w:t xml:space="preserve"> </w:t>
      </w:r>
      <w:r w:rsidR="00327179" w:rsidRPr="00552FED">
        <w:rPr>
          <w:rFonts w:ascii="Times New Roman" w:eastAsia="Times New Roman" w:hAnsi="Times New Roman" w:cs="Arial"/>
          <w:sz w:val="28"/>
          <w:szCs w:val="28"/>
          <w:lang w:eastAsia="ru-RU"/>
        </w:rPr>
        <w:t>дает возможность научить учащихся</w:t>
      </w:r>
      <w:r w:rsidR="00B649B8" w:rsidRPr="00552FED">
        <w:rPr>
          <w:rFonts w:ascii="Times New Roman" w:eastAsia="Times New Roman" w:hAnsi="Times New Roman" w:cs="Arial"/>
          <w:sz w:val="28"/>
          <w:szCs w:val="28"/>
          <w:lang w:eastAsia="ru-RU"/>
        </w:rPr>
        <w:t xml:space="preserve"> правильным</w:t>
      </w:r>
      <w:r w:rsidR="0000229F" w:rsidRPr="00552FED">
        <w:rPr>
          <w:rFonts w:ascii="Times New Roman" w:eastAsia="Times New Roman" w:hAnsi="Times New Roman" w:cs="Arial"/>
          <w:sz w:val="28"/>
          <w:szCs w:val="28"/>
          <w:lang w:eastAsia="ru-RU"/>
        </w:rPr>
        <w:t xml:space="preserve"> рассуждениям при решении задач и освоить основные приемы их решения.</w:t>
      </w:r>
    </w:p>
    <w:p w:rsidR="003C4BFF" w:rsidRPr="00552FED" w:rsidRDefault="00DC0D1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DC0D19">
        <w:rPr>
          <w:rFonts w:ascii="Times New Roman" w:eastAsia="Times New Roman" w:hAnsi="Times New Roman" w:cs="Times New Roman"/>
          <w:i/>
          <w:sz w:val="28"/>
          <w:szCs w:val="28"/>
          <w:lang w:eastAsia="ru-RU"/>
        </w:rPr>
        <w:t>Логический п</w:t>
      </w:r>
      <w:r w:rsidR="003C4BFF" w:rsidRPr="00DC0D19">
        <w:rPr>
          <w:rFonts w:ascii="Times New Roman" w:eastAsia="Times New Roman" w:hAnsi="Times New Roman" w:cs="Times New Roman"/>
          <w:i/>
          <w:sz w:val="28"/>
          <w:szCs w:val="28"/>
          <w:lang w:eastAsia="ru-RU"/>
        </w:rPr>
        <w:t>ринцип</w:t>
      </w:r>
      <w:r w:rsidR="003C4BFF" w:rsidRPr="00552FED">
        <w:rPr>
          <w:rFonts w:ascii="Times New Roman" w:eastAsia="Times New Roman" w:hAnsi="Times New Roman" w:cs="Times New Roman"/>
          <w:sz w:val="28"/>
          <w:szCs w:val="28"/>
          <w:lang w:eastAsia="ru-RU"/>
        </w:rPr>
        <w:t>. На этапе освоения знаний необходимо подбирать материал в виде логически взаимосвязанной системы, где из одного следу</w:t>
      </w:r>
      <w:r w:rsidR="005D06EC">
        <w:rPr>
          <w:rFonts w:ascii="Times New Roman" w:eastAsia="Times New Roman" w:hAnsi="Times New Roman" w:cs="Times New Roman"/>
          <w:sz w:val="28"/>
          <w:szCs w:val="28"/>
          <w:lang w:eastAsia="ru-RU"/>
        </w:rPr>
        <w:t>ет другое. З</w:t>
      </w:r>
      <w:r w:rsidR="005D06EC" w:rsidRPr="00552FED">
        <w:rPr>
          <w:rFonts w:ascii="Times New Roman" w:eastAsia="Times New Roman" w:hAnsi="Times New Roman" w:cs="Times New Roman"/>
          <w:sz w:val="28"/>
          <w:szCs w:val="28"/>
          <w:lang w:eastAsia="ru-RU"/>
        </w:rPr>
        <w:t>нания</w:t>
      </w:r>
      <w:r w:rsidR="005D06EC">
        <w:rPr>
          <w:rFonts w:ascii="Times New Roman" w:eastAsia="Times New Roman" w:hAnsi="Times New Roman" w:cs="Times New Roman"/>
          <w:sz w:val="28"/>
          <w:szCs w:val="28"/>
          <w:lang w:eastAsia="ru-RU"/>
        </w:rPr>
        <w:t>,</w:t>
      </w:r>
      <w:r w:rsidR="005D06EC" w:rsidRPr="00552FED">
        <w:rPr>
          <w:rFonts w:ascii="Times New Roman" w:eastAsia="Times New Roman" w:hAnsi="Times New Roman" w:cs="Times New Roman"/>
          <w:sz w:val="28"/>
          <w:szCs w:val="28"/>
          <w:lang w:eastAsia="ru-RU"/>
        </w:rPr>
        <w:t xml:space="preserve"> </w:t>
      </w:r>
      <w:r w:rsidR="005D06EC" w:rsidRPr="00552FED">
        <w:rPr>
          <w:rFonts w:ascii="Times New Roman" w:eastAsia="Times New Roman" w:hAnsi="Times New Roman" w:cs="Times New Roman"/>
          <w:sz w:val="28"/>
          <w:szCs w:val="28"/>
          <w:lang w:eastAsia="ru-RU"/>
        </w:rPr>
        <w:t>полученные</w:t>
      </w:r>
      <w:r w:rsidR="005D06EC" w:rsidRPr="00552FED">
        <w:rPr>
          <w:rFonts w:ascii="Times New Roman" w:eastAsia="Times New Roman" w:hAnsi="Times New Roman" w:cs="Times New Roman"/>
          <w:sz w:val="28"/>
          <w:szCs w:val="28"/>
          <w:lang w:eastAsia="ru-RU"/>
        </w:rPr>
        <w:t xml:space="preserve"> </w:t>
      </w:r>
      <w:r w:rsidR="005D06EC">
        <w:rPr>
          <w:rFonts w:ascii="Times New Roman" w:eastAsia="Times New Roman" w:hAnsi="Times New Roman" w:cs="Times New Roman"/>
          <w:sz w:val="28"/>
          <w:szCs w:val="28"/>
          <w:lang w:eastAsia="ru-RU"/>
        </w:rPr>
        <w:t>л</w:t>
      </w:r>
      <w:r w:rsidR="00B649B8" w:rsidRPr="00552FED">
        <w:rPr>
          <w:rFonts w:ascii="Times New Roman" w:eastAsia="Times New Roman" w:hAnsi="Times New Roman" w:cs="Times New Roman"/>
          <w:sz w:val="28"/>
          <w:szCs w:val="28"/>
          <w:lang w:eastAsia="ru-RU"/>
        </w:rPr>
        <w:t>огически</w:t>
      </w:r>
      <w:r w:rsidR="005D06EC">
        <w:rPr>
          <w:rFonts w:ascii="Times New Roman" w:eastAsia="Times New Roman" w:hAnsi="Times New Roman" w:cs="Times New Roman"/>
          <w:sz w:val="28"/>
          <w:szCs w:val="28"/>
          <w:lang w:eastAsia="ru-RU"/>
        </w:rPr>
        <w:t>м путем</w:t>
      </w:r>
      <w:r w:rsidR="00EC090E" w:rsidRPr="00552FED">
        <w:rPr>
          <w:rFonts w:ascii="Times New Roman" w:eastAsia="Times New Roman" w:hAnsi="Times New Roman" w:cs="Times New Roman"/>
          <w:sz w:val="28"/>
          <w:szCs w:val="28"/>
          <w:lang w:eastAsia="ru-RU"/>
        </w:rPr>
        <w:t>,</w:t>
      </w:r>
      <w:r w:rsidR="003C4BFF" w:rsidRPr="00552FED">
        <w:rPr>
          <w:rFonts w:ascii="Times New Roman" w:eastAsia="Times New Roman" w:hAnsi="Times New Roman" w:cs="Times New Roman"/>
          <w:sz w:val="28"/>
          <w:szCs w:val="28"/>
          <w:lang w:eastAsia="ru-RU"/>
        </w:rPr>
        <w:t xml:space="preserve"> способствуют пониманию нового материала.</w:t>
      </w:r>
    </w:p>
    <w:p w:rsidR="00E93904" w:rsidRPr="00552FED" w:rsidRDefault="0032717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DC0D19">
        <w:rPr>
          <w:rFonts w:ascii="Times New Roman" w:eastAsia="Times New Roman" w:hAnsi="Times New Roman" w:cs="Times New Roman"/>
          <w:i/>
          <w:sz w:val="28"/>
          <w:szCs w:val="28"/>
          <w:lang w:eastAsia="ru-RU"/>
        </w:rPr>
        <w:t>П</w:t>
      </w:r>
      <w:r w:rsidR="003C4BFF" w:rsidRPr="00DC0D19">
        <w:rPr>
          <w:rFonts w:ascii="Times New Roman" w:eastAsia="Times New Roman" w:hAnsi="Times New Roman" w:cs="Times New Roman"/>
          <w:i/>
          <w:sz w:val="28"/>
          <w:szCs w:val="28"/>
          <w:lang w:eastAsia="ru-RU"/>
        </w:rPr>
        <w:t>ринцип т</w:t>
      </w:r>
      <w:r w:rsidR="00E93904" w:rsidRPr="00DC0D19">
        <w:rPr>
          <w:rFonts w:ascii="Times New Roman" w:eastAsia="Times New Roman" w:hAnsi="Times New Roman" w:cs="Times New Roman"/>
          <w:i/>
          <w:sz w:val="28"/>
          <w:szCs w:val="28"/>
          <w:lang w:eastAsia="ru-RU"/>
        </w:rPr>
        <w:t>рениров</w:t>
      </w:r>
      <w:r w:rsidR="00DC0D19" w:rsidRPr="00DC0D19">
        <w:rPr>
          <w:rFonts w:ascii="Times New Roman" w:eastAsia="Times New Roman" w:hAnsi="Times New Roman" w:cs="Times New Roman"/>
          <w:i/>
          <w:sz w:val="28"/>
          <w:szCs w:val="28"/>
          <w:lang w:eastAsia="ru-RU"/>
        </w:rPr>
        <w:t>ки</w:t>
      </w:r>
      <w:r w:rsidR="00E93904" w:rsidRPr="00552FED">
        <w:rPr>
          <w:rFonts w:ascii="Times New Roman" w:eastAsia="Times New Roman" w:hAnsi="Times New Roman" w:cs="Times New Roman"/>
          <w:sz w:val="28"/>
          <w:szCs w:val="28"/>
          <w:lang w:eastAsia="ru-RU"/>
        </w:rPr>
        <w:t>. У</w:t>
      </w:r>
      <w:r w:rsidR="003C4BFF" w:rsidRPr="00552FED">
        <w:rPr>
          <w:rFonts w:ascii="Times New Roman" w:eastAsia="Times New Roman" w:hAnsi="Times New Roman" w:cs="Times New Roman"/>
          <w:sz w:val="28"/>
          <w:szCs w:val="28"/>
          <w:lang w:eastAsia="ru-RU"/>
        </w:rPr>
        <w:t xml:space="preserve">чащимся предлагаются тренировочные </w:t>
      </w:r>
      <w:r w:rsidRPr="00552FED">
        <w:rPr>
          <w:rFonts w:ascii="Times New Roman" w:eastAsia="Times New Roman" w:hAnsi="Times New Roman" w:cs="Times New Roman"/>
          <w:sz w:val="28"/>
          <w:szCs w:val="28"/>
          <w:lang w:eastAsia="ru-RU"/>
        </w:rPr>
        <w:t xml:space="preserve">тесты, выполняя которые </w:t>
      </w:r>
      <w:r w:rsidR="00FB45F1">
        <w:rPr>
          <w:rFonts w:ascii="Times New Roman" w:eastAsia="Times New Roman" w:hAnsi="Times New Roman" w:cs="Times New Roman"/>
          <w:sz w:val="28"/>
          <w:szCs w:val="28"/>
          <w:lang w:eastAsia="ru-RU"/>
        </w:rPr>
        <w:t>они</w:t>
      </w:r>
      <w:r w:rsidR="003C4BFF" w:rsidRPr="00552FED">
        <w:rPr>
          <w:rFonts w:ascii="Times New Roman" w:eastAsia="Times New Roman" w:hAnsi="Times New Roman" w:cs="Times New Roman"/>
          <w:sz w:val="28"/>
          <w:szCs w:val="28"/>
          <w:lang w:eastAsia="ru-RU"/>
        </w:rPr>
        <w:t xml:space="preserve"> могут оценить степень подготовленности к экзаменам.</w:t>
      </w:r>
      <w:r w:rsidR="0000229F" w:rsidRPr="00552FED">
        <w:rPr>
          <w:rFonts w:ascii="Times New Roman" w:eastAsia="Times New Roman" w:hAnsi="Times New Roman" w:cs="Arial"/>
          <w:sz w:val="28"/>
          <w:szCs w:val="28"/>
          <w:lang w:eastAsia="ru-RU"/>
        </w:rPr>
        <w:t xml:space="preserve"> </w:t>
      </w:r>
      <w:r w:rsidR="00E93904" w:rsidRPr="00552FED">
        <w:rPr>
          <w:rFonts w:ascii="Times New Roman" w:eastAsia="Times New Roman" w:hAnsi="Times New Roman" w:cs="Times New Roman"/>
          <w:sz w:val="28"/>
          <w:szCs w:val="28"/>
          <w:lang w:eastAsia="ru-RU"/>
        </w:rPr>
        <w:lastRenderedPageBreak/>
        <w:t>Ученик может не только выполнить тест, но и получить ответы на вопросы, которые вызвали затруднение.</w:t>
      </w:r>
    </w:p>
    <w:p w:rsidR="00DC0D19" w:rsidRDefault="00DC0D1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DC0D19">
        <w:rPr>
          <w:rFonts w:ascii="Times New Roman" w:eastAsia="Times New Roman" w:hAnsi="Times New Roman" w:cs="Times New Roman"/>
          <w:i/>
          <w:sz w:val="28"/>
          <w:szCs w:val="28"/>
          <w:lang w:eastAsia="ru-RU"/>
        </w:rPr>
        <w:t>Временной п</w:t>
      </w:r>
      <w:r w:rsidR="003C4BFF" w:rsidRPr="00DC0D19">
        <w:rPr>
          <w:rFonts w:ascii="Times New Roman" w:eastAsia="Times New Roman" w:hAnsi="Times New Roman" w:cs="Times New Roman"/>
          <w:i/>
          <w:sz w:val="28"/>
          <w:szCs w:val="28"/>
          <w:lang w:eastAsia="ru-RU"/>
        </w:rPr>
        <w:t>ринцип</w:t>
      </w:r>
      <w:r w:rsidR="003C4BFF" w:rsidRPr="00552FED">
        <w:rPr>
          <w:rFonts w:ascii="Times New Roman" w:eastAsia="Times New Roman" w:hAnsi="Times New Roman" w:cs="Times New Roman"/>
          <w:sz w:val="28"/>
          <w:szCs w:val="28"/>
          <w:lang w:eastAsia="ru-RU"/>
        </w:rPr>
        <w:t>. Все тренировочные тесты следует проводить с ограничением времени, чтобы учащиеся могли контролировать себя</w:t>
      </w:r>
      <w:r>
        <w:rPr>
          <w:rFonts w:ascii="Times New Roman" w:eastAsia="Times New Roman" w:hAnsi="Times New Roman" w:cs="Times New Roman"/>
          <w:sz w:val="28"/>
          <w:szCs w:val="28"/>
          <w:lang w:eastAsia="ru-RU"/>
        </w:rPr>
        <w:t>:</w:t>
      </w:r>
      <w:r w:rsidR="003C4BFF" w:rsidRPr="00552FED">
        <w:rPr>
          <w:rFonts w:ascii="Times New Roman" w:eastAsia="Times New Roman" w:hAnsi="Times New Roman" w:cs="Times New Roman"/>
          <w:sz w:val="28"/>
          <w:szCs w:val="28"/>
          <w:lang w:eastAsia="ru-RU"/>
        </w:rPr>
        <w:t xml:space="preserve"> за какое время сколько заданий они успевают решить.</w:t>
      </w:r>
      <w:r w:rsidR="0000229F" w:rsidRPr="00552FED">
        <w:rPr>
          <w:rFonts w:ascii="Times New Roman" w:eastAsia="Times New Roman" w:hAnsi="Times New Roman" w:cs="Arial"/>
          <w:sz w:val="28"/>
          <w:szCs w:val="28"/>
          <w:lang w:eastAsia="ru-RU"/>
        </w:rPr>
        <w:t xml:space="preserve"> Занятия по подготовке к тестированию нужно стараться всегда проводить в форсированном режиме с подчеркнутым акцентированием контроля времени. Этот режим очень тяжел школьникам на первых порах, но, привыкнув к этому, они затем чувствуют себя на ЕГЭ намного спокойнее</w:t>
      </w:r>
      <w:r w:rsidR="000E4E8D" w:rsidRPr="00552FED">
        <w:rPr>
          <w:rFonts w:ascii="Times New Roman" w:eastAsia="Times New Roman" w:hAnsi="Times New Roman" w:cs="Arial"/>
          <w:sz w:val="28"/>
          <w:szCs w:val="28"/>
          <w:lang w:eastAsia="ru-RU"/>
        </w:rPr>
        <w:t xml:space="preserve">. </w:t>
      </w:r>
    </w:p>
    <w:p w:rsidR="008C3642" w:rsidRPr="00552FED" w:rsidRDefault="000E4E8D"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DC0D19">
        <w:rPr>
          <w:rFonts w:ascii="Times New Roman" w:eastAsia="Times New Roman" w:hAnsi="Times New Roman" w:cs="Arial"/>
          <w:i/>
          <w:sz w:val="28"/>
          <w:szCs w:val="28"/>
          <w:lang w:eastAsia="ru-RU"/>
        </w:rPr>
        <w:t xml:space="preserve">Принцип </w:t>
      </w:r>
      <w:r w:rsidR="006C6B4C">
        <w:rPr>
          <w:rFonts w:ascii="Times New Roman" w:eastAsia="Times New Roman" w:hAnsi="Times New Roman" w:cs="Arial"/>
          <w:i/>
          <w:sz w:val="28"/>
          <w:szCs w:val="28"/>
          <w:lang w:eastAsia="ru-RU"/>
        </w:rPr>
        <w:t>сложности</w:t>
      </w:r>
      <w:r w:rsidR="00DC0D19">
        <w:rPr>
          <w:rFonts w:ascii="Times New Roman" w:eastAsia="Times New Roman" w:hAnsi="Times New Roman" w:cs="Arial"/>
          <w:i/>
          <w:sz w:val="28"/>
          <w:szCs w:val="28"/>
          <w:lang w:eastAsia="ru-RU"/>
        </w:rPr>
        <w:t xml:space="preserve">. </w:t>
      </w:r>
      <w:r w:rsidR="008C3642" w:rsidRPr="00552FED">
        <w:rPr>
          <w:rFonts w:ascii="Times New Roman" w:eastAsia="Times New Roman" w:hAnsi="Times New Roman" w:cs="Arial"/>
          <w:sz w:val="28"/>
          <w:szCs w:val="28"/>
          <w:lang w:eastAsia="ru-RU"/>
        </w:rPr>
        <w:t xml:space="preserve"> Работа по подготовке к ЕГЭ должна осуществляться на высоком уровне трудности. Это значит, что не нужно бояться включения в задания на уроке таких вопросов, которые выходят за рамки школьного курса, большое значение должно быть уделено разбору заданий, вызвавших наибольшее затруднение.</w:t>
      </w:r>
    </w:p>
    <w:p w:rsidR="008C3642" w:rsidRPr="00552FED" w:rsidRDefault="008C3642"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DC0D19">
        <w:rPr>
          <w:rFonts w:ascii="Times New Roman" w:eastAsia="Times New Roman" w:hAnsi="Times New Roman" w:cs="Arial"/>
          <w:i/>
          <w:sz w:val="28"/>
          <w:szCs w:val="28"/>
          <w:lang w:eastAsia="ru-RU"/>
        </w:rPr>
        <w:t xml:space="preserve">Принцип </w:t>
      </w:r>
      <w:r w:rsidR="00DC0D19" w:rsidRPr="00DC0D19">
        <w:rPr>
          <w:rFonts w:ascii="Times New Roman" w:eastAsia="Times New Roman" w:hAnsi="Times New Roman" w:cs="Arial"/>
          <w:i/>
          <w:sz w:val="28"/>
          <w:szCs w:val="28"/>
          <w:lang w:eastAsia="ru-RU"/>
        </w:rPr>
        <w:t>доступности</w:t>
      </w:r>
      <w:r w:rsidR="00DC0D19">
        <w:rPr>
          <w:rFonts w:ascii="Times New Roman" w:eastAsia="Times New Roman" w:hAnsi="Times New Roman" w:cs="Arial"/>
          <w:sz w:val="28"/>
          <w:szCs w:val="28"/>
          <w:lang w:eastAsia="ru-RU"/>
        </w:rPr>
        <w:t>. Ва</w:t>
      </w:r>
      <w:r w:rsidRPr="00552FED">
        <w:rPr>
          <w:rFonts w:ascii="Times New Roman" w:eastAsia="Times New Roman" w:hAnsi="Times New Roman" w:cs="Arial"/>
          <w:sz w:val="28"/>
          <w:szCs w:val="28"/>
          <w:lang w:eastAsia="ru-RU"/>
        </w:rPr>
        <w:t>жнейшим моментом подготовки к ЕГЭ является работа над пониманием формулировки вопроса и умением отвечать строго на поставленный вопрос. В процессе этой работы рекомендуется использовать различные упражнения, суть которых является анализ формулировки вопроса и подбор правильного ответа, т.е. соответствующего данной формулировке, для успешного выполнения заданий необходима постоянная тренировка в решении таких заданий.</w:t>
      </w:r>
    </w:p>
    <w:p w:rsidR="008C3642" w:rsidRPr="00552FED" w:rsidRDefault="008C3642"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DC0D19">
        <w:rPr>
          <w:rFonts w:ascii="Times New Roman" w:eastAsia="Times New Roman" w:hAnsi="Times New Roman" w:cs="Arial"/>
          <w:i/>
          <w:sz w:val="28"/>
          <w:szCs w:val="28"/>
          <w:lang w:eastAsia="ru-RU"/>
        </w:rPr>
        <w:t>Принцип синусоиды</w:t>
      </w:r>
      <w:r w:rsidRPr="00552FED">
        <w:rPr>
          <w:rFonts w:ascii="Times New Roman" w:eastAsia="Times New Roman" w:hAnsi="Times New Roman" w:cs="Arial"/>
          <w:sz w:val="28"/>
          <w:szCs w:val="28"/>
          <w:lang w:eastAsia="ru-RU"/>
        </w:rPr>
        <w:t>: за 2-3 месяца перед экзаменом напряженность подготовки должна достигать своего пика. За месяц до экзамена напряженная работа должна прекратиться – учащимся необходимо время для того, чтобы психологически подготовиться к экзамену.</w:t>
      </w:r>
    </w:p>
    <w:p w:rsidR="008C3642" w:rsidRPr="00552FED" w:rsidRDefault="008C3642"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DC0D19">
        <w:rPr>
          <w:rFonts w:ascii="Times New Roman" w:eastAsia="Times New Roman" w:hAnsi="Times New Roman" w:cs="Arial"/>
          <w:i/>
          <w:sz w:val="28"/>
          <w:szCs w:val="28"/>
          <w:lang w:eastAsia="ru-RU"/>
        </w:rPr>
        <w:t>Принцип интуиции</w:t>
      </w:r>
      <w:r w:rsidRPr="00552FED">
        <w:rPr>
          <w:rFonts w:ascii="Times New Roman" w:eastAsia="Times New Roman" w:hAnsi="Times New Roman" w:cs="Arial"/>
          <w:sz w:val="28"/>
          <w:szCs w:val="28"/>
          <w:lang w:eastAsia="ru-RU"/>
        </w:rPr>
        <w:t xml:space="preserve">: </w:t>
      </w:r>
      <w:r w:rsidR="00EC090E" w:rsidRPr="00552FED">
        <w:rPr>
          <w:rFonts w:ascii="Times New Roman" w:eastAsia="Times New Roman" w:hAnsi="Times New Roman" w:cs="Arial"/>
          <w:sz w:val="28"/>
          <w:szCs w:val="28"/>
          <w:lang w:eastAsia="ru-RU"/>
        </w:rPr>
        <w:t>учащихся нужно учить интуитивному мышлению. П</w:t>
      </w:r>
      <w:r w:rsidRPr="00552FED">
        <w:rPr>
          <w:rFonts w:ascii="Times New Roman" w:eastAsia="Times New Roman" w:hAnsi="Times New Roman" w:cs="Arial"/>
          <w:sz w:val="28"/>
          <w:szCs w:val="28"/>
          <w:lang w:eastAsia="ru-RU"/>
        </w:rPr>
        <w:t>ри решении тестов в части</w:t>
      </w:r>
      <w:proofErr w:type="gramStart"/>
      <w:r w:rsidRPr="00552FED">
        <w:rPr>
          <w:rFonts w:ascii="Times New Roman" w:eastAsia="Times New Roman" w:hAnsi="Times New Roman" w:cs="Arial"/>
          <w:sz w:val="28"/>
          <w:szCs w:val="28"/>
          <w:lang w:eastAsia="ru-RU"/>
        </w:rPr>
        <w:t xml:space="preserve"> А</w:t>
      </w:r>
      <w:proofErr w:type="gramEnd"/>
      <w:r w:rsidRPr="00552FED">
        <w:rPr>
          <w:rFonts w:ascii="Times New Roman" w:eastAsia="Times New Roman" w:hAnsi="Times New Roman" w:cs="Arial"/>
          <w:sz w:val="28"/>
          <w:szCs w:val="28"/>
          <w:lang w:eastAsia="ru-RU"/>
        </w:rPr>
        <w:t xml:space="preserve"> и В</w:t>
      </w:r>
      <w:r w:rsidR="00EC090E" w:rsidRPr="00552FED">
        <w:rPr>
          <w:rFonts w:ascii="Times New Roman" w:eastAsia="Times New Roman" w:hAnsi="Times New Roman" w:cs="Arial"/>
          <w:sz w:val="28"/>
          <w:szCs w:val="28"/>
          <w:lang w:eastAsia="ru-RU"/>
        </w:rPr>
        <w:t>,</w:t>
      </w:r>
      <w:r w:rsidRPr="00552FED">
        <w:rPr>
          <w:rFonts w:ascii="Times New Roman" w:eastAsia="Times New Roman" w:hAnsi="Times New Roman" w:cs="Arial"/>
          <w:sz w:val="28"/>
          <w:szCs w:val="28"/>
          <w:lang w:eastAsia="ru-RU"/>
        </w:rPr>
        <w:t xml:space="preserve"> учащиеся могут пользоваться</w:t>
      </w:r>
      <w:r w:rsidR="00B73751">
        <w:rPr>
          <w:rFonts w:ascii="Times New Roman" w:eastAsia="Times New Roman" w:hAnsi="Times New Roman" w:cs="Arial"/>
          <w:sz w:val="28"/>
          <w:szCs w:val="28"/>
          <w:lang w:eastAsia="ru-RU"/>
        </w:rPr>
        <w:t xml:space="preserve"> </w:t>
      </w:r>
      <w:r w:rsidRPr="00552FED">
        <w:rPr>
          <w:rFonts w:ascii="Times New Roman" w:eastAsia="Times New Roman" w:hAnsi="Times New Roman" w:cs="Arial"/>
          <w:sz w:val="28"/>
          <w:szCs w:val="28"/>
          <w:lang w:eastAsia="ru-RU"/>
        </w:rPr>
        <w:t>св</w:t>
      </w:r>
      <w:r w:rsidR="00EC090E" w:rsidRPr="00552FED">
        <w:rPr>
          <w:rFonts w:ascii="Times New Roman" w:eastAsia="Times New Roman" w:hAnsi="Times New Roman" w:cs="Arial"/>
          <w:sz w:val="28"/>
          <w:szCs w:val="28"/>
          <w:lang w:eastAsia="ru-RU"/>
        </w:rPr>
        <w:t>оей интуицией, опираясь на</w:t>
      </w:r>
      <w:r w:rsidR="00B73751">
        <w:rPr>
          <w:rFonts w:ascii="Times New Roman" w:eastAsia="Times New Roman" w:hAnsi="Times New Roman" w:cs="Arial"/>
          <w:sz w:val="28"/>
          <w:szCs w:val="28"/>
          <w:lang w:eastAsia="ru-RU"/>
        </w:rPr>
        <w:t xml:space="preserve"> </w:t>
      </w:r>
      <w:r w:rsidR="00EC090E" w:rsidRPr="00552FED">
        <w:rPr>
          <w:rFonts w:ascii="Times New Roman" w:eastAsia="Times New Roman" w:hAnsi="Times New Roman" w:cs="Arial"/>
          <w:sz w:val="28"/>
          <w:szCs w:val="28"/>
          <w:lang w:eastAsia="ru-RU"/>
        </w:rPr>
        <w:t>знания из разных областей предмета</w:t>
      </w:r>
      <w:r w:rsidRPr="00552FED">
        <w:rPr>
          <w:rFonts w:ascii="Times New Roman" w:eastAsia="Times New Roman" w:hAnsi="Times New Roman" w:cs="Arial"/>
          <w:sz w:val="28"/>
          <w:szCs w:val="28"/>
          <w:lang w:eastAsia="ru-RU"/>
        </w:rPr>
        <w:t>. Очень часто именно интуитивно полученный ответ оказывается верным.</w:t>
      </w:r>
    </w:p>
    <w:p w:rsidR="00EC4EF8" w:rsidRPr="00552FED" w:rsidRDefault="00AD0C80" w:rsidP="00552FED">
      <w:pPr>
        <w:shd w:val="clear" w:color="auto" w:fill="FFFFFF"/>
        <w:spacing w:after="0"/>
        <w:ind w:right="164"/>
        <w:contextualSpacing/>
        <w:jc w:val="center"/>
        <w:rPr>
          <w:rFonts w:ascii="Times New Roman" w:eastAsia="Times New Roman" w:hAnsi="Times New Roman" w:cs="Arial"/>
          <w:b/>
          <w:sz w:val="28"/>
          <w:szCs w:val="28"/>
          <w:lang w:eastAsia="ru-RU"/>
        </w:rPr>
      </w:pPr>
      <w:r w:rsidRPr="00552FED">
        <w:rPr>
          <w:rFonts w:ascii="Times New Roman" w:eastAsia="Times New Roman" w:hAnsi="Times New Roman" w:cs="Arial"/>
          <w:b/>
          <w:sz w:val="28"/>
          <w:szCs w:val="28"/>
          <w:lang w:eastAsia="ru-RU"/>
        </w:rPr>
        <w:t>Стратегия подготовки</w:t>
      </w:r>
      <w:r w:rsidR="00B73751">
        <w:rPr>
          <w:rFonts w:ascii="Times New Roman" w:eastAsia="Times New Roman" w:hAnsi="Times New Roman" w:cs="Arial"/>
          <w:b/>
          <w:sz w:val="28"/>
          <w:szCs w:val="28"/>
          <w:lang w:eastAsia="ru-RU"/>
        </w:rPr>
        <w:t xml:space="preserve"> </w:t>
      </w:r>
      <w:r w:rsidRPr="00552FED">
        <w:rPr>
          <w:rFonts w:ascii="Times New Roman" w:eastAsia="Times New Roman" w:hAnsi="Times New Roman" w:cs="Arial"/>
          <w:b/>
          <w:sz w:val="28"/>
          <w:szCs w:val="28"/>
          <w:lang w:eastAsia="ru-RU"/>
        </w:rPr>
        <w:t>к ЕГЭ учащихся,</w:t>
      </w:r>
    </w:p>
    <w:p w:rsidR="000E4E8D" w:rsidRPr="00552FED" w:rsidRDefault="00AD0C80" w:rsidP="00552FED">
      <w:pPr>
        <w:shd w:val="clear" w:color="auto" w:fill="FFFFFF"/>
        <w:spacing w:after="0"/>
        <w:ind w:right="164"/>
        <w:contextualSpacing/>
        <w:jc w:val="center"/>
        <w:rPr>
          <w:rFonts w:ascii="Times New Roman" w:eastAsia="Times New Roman" w:hAnsi="Times New Roman" w:cs="Arial"/>
          <w:b/>
          <w:sz w:val="28"/>
          <w:szCs w:val="28"/>
          <w:lang w:eastAsia="ru-RU"/>
        </w:rPr>
      </w:pPr>
      <w:r w:rsidRPr="00552FED">
        <w:rPr>
          <w:rFonts w:ascii="Times New Roman" w:eastAsia="Times New Roman" w:hAnsi="Times New Roman" w:cs="Arial"/>
          <w:b/>
          <w:sz w:val="28"/>
          <w:szCs w:val="28"/>
          <w:lang w:eastAsia="ru-RU"/>
        </w:rPr>
        <w:t>которые</w:t>
      </w:r>
      <w:r w:rsidR="00B73751">
        <w:rPr>
          <w:rFonts w:ascii="Times New Roman" w:eastAsia="Times New Roman" w:hAnsi="Times New Roman" w:cs="Arial"/>
          <w:b/>
          <w:sz w:val="28"/>
          <w:szCs w:val="28"/>
          <w:lang w:eastAsia="ru-RU"/>
        </w:rPr>
        <w:t xml:space="preserve"> </w:t>
      </w:r>
      <w:r w:rsidRPr="00552FED">
        <w:rPr>
          <w:rFonts w:ascii="Times New Roman" w:eastAsia="Times New Roman" w:hAnsi="Times New Roman" w:cs="Arial"/>
          <w:b/>
          <w:sz w:val="28"/>
          <w:szCs w:val="28"/>
          <w:lang w:eastAsia="ru-RU"/>
        </w:rPr>
        <w:t>имеют личностные и по</w:t>
      </w:r>
      <w:r w:rsidR="00DC0D19">
        <w:rPr>
          <w:rFonts w:ascii="Times New Roman" w:eastAsia="Times New Roman" w:hAnsi="Times New Roman" w:cs="Arial"/>
          <w:b/>
          <w:sz w:val="28"/>
          <w:szCs w:val="28"/>
          <w:lang w:eastAsia="ru-RU"/>
        </w:rPr>
        <w:t>знавательные трудности в учении</w:t>
      </w:r>
    </w:p>
    <w:p w:rsidR="000E4E8D" w:rsidRPr="00552FED" w:rsidRDefault="00B73751"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EC4EF8" w:rsidRPr="00552FED">
        <w:rPr>
          <w:rFonts w:ascii="Times New Roman" w:eastAsia="Times New Roman" w:hAnsi="Times New Roman" w:cs="Arial"/>
          <w:sz w:val="28"/>
          <w:szCs w:val="28"/>
          <w:lang w:eastAsia="ru-RU"/>
        </w:rPr>
        <w:t>Выявление учащихся</w:t>
      </w:r>
      <w:r w:rsidR="000E4E8D" w:rsidRPr="00552FED">
        <w:rPr>
          <w:rFonts w:ascii="Times New Roman" w:eastAsia="Times New Roman" w:hAnsi="Times New Roman" w:cs="Arial"/>
          <w:sz w:val="28"/>
          <w:szCs w:val="28"/>
          <w:lang w:eastAsia="ru-RU"/>
        </w:rPr>
        <w:t>, имеющих личностные</w:t>
      </w:r>
      <w:r w:rsidR="00AD0C80" w:rsidRPr="00552FED">
        <w:rPr>
          <w:rFonts w:ascii="Times New Roman" w:eastAsia="Times New Roman" w:hAnsi="Times New Roman" w:cs="Arial"/>
          <w:sz w:val="28"/>
          <w:szCs w:val="28"/>
          <w:lang w:eastAsia="ru-RU"/>
        </w:rPr>
        <w:t xml:space="preserve"> и познавательные трудности при </w:t>
      </w:r>
      <w:r w:rsidR="000E4E8D" w:rsidRPr="00552FED">
        <w:rPr>
          <w:rFonts w:ascii="Times New Roman" w:eastAsia="Times New Roman" w:hAnsi="Times New Roman" w:cs="Arial"/>
          <w:sz w:val="28"/>
          <w:szCs w:val="28"/>
          <w:lang w:eastAsia="ru-RU"/>
        </w:rPr>
        <w:t>подготовке и сдаче ЕГЭ, возможно несколькими способами:</w:t>
      </w:r>
    </w:p>
    <w:p w:rsidR="000E4E8D" w:rsidRPr="00552FED" w:rsidRDefault="00AD0C80"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Arial"/>
          <w:sz w:val="28"/>
          <w:szCs w:val="28"/>
          <w:lang w:eastAsia="ru-RU"/>
        </w:rPr>
        <w:t>- в</w:t>
      </w:r>
      <w:r w:rsidR="000E4E8D" w:rsidRPr="00552FED">
        <w:rPr>
          <w:rFonts w:ascii="Times New Roman" w:eastAsia="Times New Roman" w:hAnsi="Times New Roman" w:cs="Arial"/>
          <w:sz w:val="28"/>
          <w:szCs w:val="28"/>
          <w:lang w:eastAsia="ru-RU"/>
        </w:rPr>
        <w:t xml:space="preserve"> результате наблюдений,</w:t>
      </w:r>
    </w:p>
    <w:p w:rsidR="000E4E8D" w:rsidRPr="00552FED" w:rsidRDefault="00AD0C80"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Arial"/>
          <w:sz w:val="28"/>
          <w:szCs w:val="28"/>
          <w:lang w:eastAsia="ru-RU"/>
        </w:rPr>
        <w:t>- п</w:t>
      </w:r>
      <w:r w:rsidR="000E4E8D" w:rsidRPr="00552FED">
        <w:rPr>
          <w:rFonts w:ascii="Times New Roman" w:eastAsia="Times New Roman" w:hAnsi="Times New Roman" w:cs="Arial"/>
          <w:sz w:val="28"/>
          <w:szCs w:val="28"/>
          <w:lang w:eastAsia="ru-RU"/>
        </w:rPr>
        <w:t>о итогам экспертной оценки педагогов,</w:t>
      </w:r>
    </w:p>
    <w:p w:rsidR="000E4E8D" w:rsidRPr="00552FED" w:rsidRDefault="00AD0C80"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Arial"/>
          <w:sz w:val="28"/>
          <w:szCs w:val="28"/>
          <w:lang w:eastAsia="ru-RU"/>
        </w:rPr>
        <w:t>- п</w:t>
      </w:r>
      <w:r w:rsidR="000E4E8D" w:rsidRPr="00552FED">
        <w:rPr>
          <w:rFonts w:ascii="Times New Roman" w:eastAsia="Times New Roman" w:hAnsi="Times New Roman" w:cs="Arial"/>
          <w:sz w:val="28"/>
          <w:szCs w:val="28"/>
          <w:lang w:eastAsia="ru-RU"/>
        </w:rPr>
        <w:t>о итогам фронтальной плановой ди</w:t>
      </w:r>
      <w:r w:rsidRPr="00552FED">
        <w:rPr>
          <w:rFonts w:ascii="Times New Roman" w:eastAsia="Times New Roman" w:hAnsi="Times New Roman" w:cs="Arial"/>
          <w:sz w:val="28"/>
          <w:szCs w:val="28"/>
          <w:lang w:eastAsia="ru-RU"/>
        </w:rPr>
        <w:t xml:space="preserve">агностики, проведенной на более </w:t>
      </w:r>
      <w:r w:rsidR="000E4E8D" w:rsidRPr="00552FED">
        <w:rPr>
          <w:rFonts w:ascii="Times New Roman" w:eastAsia="Times New Roman" w:hAnsi="Times New Roman" w:cs="Arial"/>
          <w:sz w:val="28"/>
          <w:szCs w:val="28"/>
          <w:lang w:eastAsia="ru-RU"/>
        </w:rPr>
        <w:t>ранних этапах,</w:t>
      </w:r>
    </w:p>
    <w:p w:rsidR="000E4E8D" w:rsidRPr="00552FED" w:rsidRDefault="00AD0C80"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Arial"/>
          <w:sz w:val="28"/>
          <w:szCs w:val="28"/>
          <w:lang w:eastAsia="ru-RU"/>
        </w:rPr>
        <w:t>- п</w:t>
      </w:r>
      <w:r w:rsidR="000E4E8D" w:rsidRPr="00552FED">
        <w:rPr>
          <w:rFonts w:ascii="Times New Roman" w:eastAsia="Times New Roman" w:hAnsi="Times New Roman" w:cs="Arial"/>
          <w:sz w:val="28"/>
          <w:szCs w:val="28"/>
          <w:lang w:eastAsia="ru-RU"/>
        </w:rPr>
        <w:t>о материалам психолог</w:t>
      </w:r>
      <w:r w:rsidR="00785269" w:rsidRPr="00552FED">
        <w:rPr>
          <w:rFonts w:ascii="Times New Roman" w:eastAsia="Times New Roman" w:hAnsi="Times New Roman" w:cs="Arial"/>
          <w:sz w:val="28"/>
          <w:szCs w:val="28"/>
          <w:lang w:eastAsia="ru-RU"/>
        </w:rPr>
        <w:t>о-педагогического сопровождения.</w:t>
      </w:r>
    </w:p>
    <w:p w:rsidR="005772FD" w:rsidRPr="00552FED" w:rsidRDefault="0078526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sidRPr="00552FED">
        <w:rPr>
          <w:rFonts w:ascii="Times New Roman" w:eastAsia="Times New Roman" w:hAnsi="Times New Roman" w:cs="Arial"/>
          <w:sz w:val="28"/>
          <w:szCs w:val="28"/>
          <w:lang w:eastAsia="ru-RU"/>
        </w:rPr>
        <w:lastRenderedPageBreak/>
        <w:t>В зависимости от</w:t>
      </w:r>
      <w:r w:rsidR="00B73751">
        <w:rPr>
          <w:rFonts w:ascii="Times New Roman" w:eastAsia="Times New Roman" w:hAnsi="Times New Roman" w:cs="Arial"/>
          <w:sz w:val="28"/>
          <w:szCs w:val="28"/>
          <w:lang w:eastAsia="ru-RU"/>
        </w:rPr>
        <w:t xml:space="preserve"> </w:t>
      </w:r>
      <w:r w:rsidRPr="00552FED">
        <w:rPr>
          <w:rFonts w:ascii="Times New Roman" w:eastAsia="Times New Roman" w:hAnsi="Times New Roman" w:cs="Arial"/>
          <w:sz w:val="28"/>
          <w:szCs w:val="28"/>
          <w:lang w:eastAsia="ru-RU"/>
        </w:rPr>
        <w:t>имеющихся у учащихся</w:t>
      </w:r>
      <w:r w:rsidR="00B73751">
        <w:rPr>
          <w:rFonts w:ascii="Times New Roman" w:eastAsia="Times New Roman" w:hAnsi="Times New Roman" w:cs="Arial"/>
          <w:sz w:val="28"/>
          <w:szCs w:val="28"/>
          <w:lang w:eastAsia="ru-RU"/>
        </w:rPr>
        <w:t xml:space="preserve"> </w:t>
      </w:r>
      <w:r w:rsidRPr="00552FED">
        <w:rPr>
          <w:rFonts w:ascii="Times New Roman" w:eastAsia="Times New Roman" w:hAnsi="Times New Roman" w:cs="Arial"/>
          <w:sz w:val="28"/>
          <w:szCs w:val="28"/>
          <w:lang w:eastAsia="ru-RU"/>
        </w:rPr>
        <w:t>затруднений</w:t>
      </w:r>
      <w:r w:rsidR="00B73751">
        <w:rPr>
          <w:rFonts w:ascii="Times New Roman" w:eastAsia="Times New Roman" w:hAnsi="Times New Roman" w:cs="Arial"/>
          <w:sz w:val="28"/>
          <w:szCs w:val="28"/>
          <w:lang w:eastAsia="ru-RU"/>
        </w:rPr>
        <w:t xml:space="preserve"> </w:t>
      </w:r>
      <w:r w:rsidRPr="00552FED">
        <w:rPr>
          <w:rFonts w:ascii="Times New Roman" w:eastAsia="Times New Roman" w:hAnsi="Times New Roman" w:cs="Arial"/>
          <w:sz w:val="28"/>
          <w:szCs w:val="28"/>
          <w:lang w:eastAsia="ru-RU"/>
        </w:rPr>
        <w:t xml:space="preserve">выделяется две основные группы: </w:t>
      </w:r>
      <w:r w:rsidRPr="00DC0D19">
        <w:rPr>
          <w:rFonts w:ascii="Times New Roman" w:eastAsia="Times New Roman" w:hAnsi="Times New Roman" w:cs="Arial"/>
          <w:i/>
          <w:sz w:val="28"/>
          <w:szCs w:val="28"/>
          <w:lang w:eastAsia="ru-RU"/>
        </w:rPr>
        <w:t>учащиеся</w:t>
      </w:r>
      <w:r w:rsidR="005772FD" w:rsidRPr="00DC0D19">
        <w:rPr>
          <w:rFonts w:ascii="Times New Roman" w:eastAsia="Times New Roman" w:hAnsi="Times New Roman" w:cs="Arial"/>
          <w:i/>
          <w:sz w:val="28"/>
          <w:szCs w:val="28"/>
          <w:lang w:eastAsia="ru-RU"/>
        </w:rPr>
        <w:t>, имеющие личностные и</w:t>
      </w:r>
      <w:r w:rsidRPr="00DC0D19">
        <w:rPr>
          <w:rFonts w:ascii="Times New Roman" w:eastAsia="Times New Roman" w:hAnsi="Times New Roman" w:cs="Arial"/>
          <w:i/>
          <w:sz w:val="28"/>
          <w:szCs w:val="28"/>
          <w:lang w:eastAsia="ru-RU"/>
        </w:rPr>
        <w:t xml:space="preserve"> познавательные </w:t>
      </w:r>
      <w:r w:rsidR="005772FD" w:rsidRPr="00DC0D19">
        <w:rPr>
          <w:rFonts w:ascii="Times New Roman" w:eastAsia="Times New Roman" w:hAnsi="Times New Roman" w:cs="Arial"/>
          <w:i/>
          <w:sz w:val="28"/>
          <w:szCs w:val="28"/>
          <w:lang w:eastAsia="ru-RU"/>
        </w:rPr>
        <w:t>трудности</w:t>
      </w:r>
      <w:r w:rsidR="005772FD" w:rsidRPr="00552FED">
        <w:rPr>
          <w:rFonts w:ascii="Times New Roman" w:eastAsia="Times New Roman" w:hAnsi="Times New Roman" w:cs="Arial"/>
          <w:sz w:val="28"/>
          <w:szCs w:val="28"/>
          <w:lang w:eastAsia="ru-RU"/>
        </w:rPr>
        <w:t>.</w:t>
      </w:r>
    </w:p>
    <w:p w:rsidR="005772FD" w:rsidRPr="00DC0D19" w:rsidRDefault="00EC090E" w:rsidP="00DC0D19">
      <w:pPr>
        <w:shd w:val="clear" w:color="auto" w:fill="FFFFFF"/>
        <w:spacing w:after="0"/>
        <w:ind w:right="164" w:firstLine="567"/>
        <w:contextualSpacing/>
        <w:jc w:val="both"/>
        <w:rPr>
          <w:rFonts w:ascii="Times New Roman" w:eastAsia="Times New Roman" w:hAnsi="Times New Roman" w:cs="Arial"/>
          <w:b/>
          <w:i/>
          <w:sz w:val="28"/>
          <w:szCs w:val="28"/>
          <w:lang w:eastAsia="ru-RU"/>
        </w:rPr>
      </w:pPr>
      <w:r w:rsidRPr="00DC0D19">
        <w:rPr>
          <w:rFonts w:ascii="Times New Roman" w:eastAsia="Times New Roman" w:hAnsi="Times New Roman" w:cs="Arial"/>
          <w:b/>
          <w:i/>
          <w:sz w:val="28"/>
          <w:szCs w:val="28"/>
          <w:lang w:eastAsia="ru-RU"/>
        </w:rPr>
        <w:t>Учащиеся</w:t>
      </w:r>
      <w:r w:rsidR="005772FD" w:rsidRPr="00DC0D19">
        <w:rPr>
          <w:rFonts w:ascii="Times New Roman" w:eastAsia="Times New Roman" w:hAnsi="Times New Roman" w:cs="Arial"/>
          <w:b/>
          <w:i/>
          <w:sz w:val="28"/>
          <w:szCs w:val="28"/>
          <w:lang w:eastAsia="ru-RU"/>
        </w:rPr>
        <w:t>, имеющие личностные трудности</w:t>
      </w:r>
    </w:p>
    <w:p w:rsidR="00DC0D19" w:rsidRDefault="00DC0D1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 данной группе учащихся относятся:</w:t>
      </w:r>
    </w:p>
    <w:p w:rsidR="005772FD" w:rsidRPr="00552FED" w:rsidRDefault="00DC0D1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r w:rsidRPr="00DC0D19">
        <w:rPr>
          <w:rFonts w:ascii="Times New Roman" w:eastAsia="Times New Roman" w:hAnsi="Times New Roman" w:cs="Arial"/>
          <w:i/>
          <w:sz w:val="28"/>
          <w:szCs w:val="28"/>
          <w:lang w:eastAsia="ru-RU"/>
        </w:rPr>
        <w:t>И</w:t>
      </w:r>
      <w:r w:rsidR="00785269" w:rsidRPr="00DC0D19">
        <w:rPr>
          <w:rFonts w:ascii="Times New Roman" w:eastAsia="Times New Roman" w:hAnsi="Times New Roman" w:cs="Arial"/>
          <w:i/>
          <w:sz w:val="28"/>
          <w:szCs w:val="28"/>
          <w:lang w:eastAsia="ru-RU"/>
        </w:rPr>
        <w:t>нфантильные дети</w:t>
      </w:r>
      <w:r w:rsidR="00785269" w:rsidRPr="00552FED">
        <w:rPr>
          <w:rFonts w:ascii="Times New Roman" w:eastAsia="Times New Roman" w:hAnsi="Times New Roman" w:cs="Arial"/>
          <w:sz w:val="28"/>
          <w:szCs w:val="28"/>
          <w:lang w:eastAsia="ru-RU"/>
        </w:rPr>
        <w:t>: они отличаются низким уровнем самоконтроля и</w:t>
      </w:r>
      <w:r w:rsidR="005772FD" w:rsidRPr="00552FED">
        <w:rPr>
          <w:rFonts w:ascii="Times New Roman" w:eastAsia="Times New Roman" w:hAnsi="Times New Roman" w:cs="Arial"/>
          <w:sz w:val="28"/>
          <w:szCs w:val="28"/>
          <w:lang w:eastAsia="ru-RU"/>
        </w:rPr>
        <w:t xml:space="preserve"> волевых процессов.</w:t>
      </w:r>
      <w:r w:rsidR="00785269" w:rsidRPr="00552FED">
        <w:rPr>
          <w:rFonts w:ascii="Times New Roman" w:eastAsia="Times New Roman" w:hAnsi="Times New Roman" w:cs="Arial"/>
          <w:sz w:val="28"/>
          <w:szCs w:val="28"/>
          <w:lang w:eastAsia="ru-RU"/>
        </w:rPr>
        <w:t xml:space="preserve"> Стратегия</w:t>
      </w:r>
      <w:r w:rsidR="005772FD" w:rsidRPr="00552FED">
        <w:rPr>
          <w:rFonts w:ascii="Times New Roman" w:eastAsia="Times New Roman" w:hAnsi="Times New Roman" w:cs="Arial"/>
          <w:sz w:val="28"/>
          <w:szCs w:val="28"/>
          <w:lang w:eastAsia="ru-RU"/>
        </w:rPr>
        <w:t xml:space="preserve"> поддержки</w:t>
      </w:r>
      <w:r w:rsidR="00785269" w:rsidRPr="00552FED">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данной группы </w:t>
      </w:r>
      <w:r w:rsidR="00785269" w:rsidRPr="00552FED">
        <w:rPr>
          <w:rFonts w:ascii="Times New Roman" w:eastAsia="Times New Roman" w:hAnsi="Times New Roman" w:cs="Arial"/>
          <w:sz w:val="28"/>
          <w:szCs w:val="28"/>
          <w:lang w:eastAsia="ru-RU"/>
        </w:rPr>
        <w:t>учащихся</w:t>
      </w:r>
      <w:r>
        <w:rPr>
          <w:rFonts w:ascii="Times New Roman" w:eastAsia="Times New Roman" w:hAnsi="Times New Roman" w:cs="Arial"/>
          <w:sz w:val="28"/>
          <w:szCs w:val="28"/>
          <w:lang w:eastAsia="ru-RU"/>
        </w:rPr>
        <w:t xml:space="preserve"> заключается в </w:t>
      </w:r>
      <w:r w:rsidR="00785269" w:rsidRPr="00552FED">
        <w:rPr>
          <w:rFonts w:ascii="Times New Roman" w:eastAsia="Times New Roman" w:hAnsi="Times New Roman" w:cs="Arial"/>
          <w:sz w:val="28"/>
          <w:szCs w:val="28"/>
          <w:lang w:eastAsia="ru-RU"/>
        </w:rPr>
        <w:t xml:space="preserve"> н</w:t>
      </w:r>
      <w:r w:rsidR="005772FD" w:rsidRPr="00552FED">
        <w:rPr>
          <w:rFonts w:ascii="Times New Roman" w:eastAsia="Times New Roman" w:hAnsi="Times New Roman" w:cs="Arial"/>
          <w:sz w:val="28"/>
          <w:szCs w:val="28"/>
          <w:lang w:eastAsia="ru-RU"/>
        </w:rPr>
        <w:t>еобходимо</w:t>
      </w:r>
      <w:r>
        <w:rPr>
          <w:rFonts w:ascii="Times New Roman" w:eastAsia="Times New Roman" w:hAnsi="Times New Roman" w:cs="Arial"/>
          <w:sz w:val="28"/>
          <w:szCs w:val="28"/>
          <w:lang w:eastAsia="ru-RU"/>
        </w:rPr>
        <w:t>сти работы с а</w:t>
      </w:r>
      <w:r w:rsidR="00785269" w:rsidRPr="00552FED">
        <w:rPr>
          <w:rFonts w:ascii="Times New Roman" w:eastAsia="Times New Roman" w:hAnsi="Times New Roman" w:cs="Arial"/>
          <w:sz w:val="28"/>
          <w:szCs w:val="28"/>
          <w:lang w:eastAsia="ru-RU"/>
        </w:rPr>
        <w:t>лгоритм</w:t>
      </w:r>
      <w:r>
        <w:rPr>
          <w:rFonts w:ascii="Times New Roman" w:eastAsia="Times New Roman" w:hAnsi="Times New Roman" w:cs="Arial"/>
          <w:sz w:val="28"/>
          <w:szCs w:val="28"/>
          <w:lang w:eastAsia="ru-RU"/>
        </w:rPr>
        <w:t>ами</w:t>
      </w:r>
      <w:r w:rsidR="005772FD" w:rsidRPr="00552FED">
        <w:rPr>
          <w:rFonts w:ascii="Times New Roman" w:eastAsia="Times New Roman" w:hAnsi="Times New Roman" w:cs="Arial"/>
          <w:sz w:val="28"/>
          <w:szCs w:val="28"/>
          <w:lang w:eastAsia="ru-RU"/>
        </w:rPr>
        <w:t>.</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Важно</w:t>
      </w:r>
      <w:r w:rsidR="00EC4EF8" w:rsidRPr="00552FED">
        <w:rPr>
          <w:rFonts w:ascii="Times New Roman" w:eastAsia="Times New Roman" w:hAnsi="Times New Roman" w:cs="Arial"/>
          <w:sz w:val="28"/>
          <w:szCs w:val="28"/>
          <w:lang w:eastAsia="ru-RU"/>
        </w:rPr>
        <w:t xml:space="preserve"> при подготовке</w:t>
      </w:r>
      <w:r w:rsidR="00785269" w:rsidRPr="00552FED">
        <w:rPr>
          <w:rFonts w:ascii="Times New Roman" w:eastAsia="Times New Roman" w:hAnsi="Times New Roman" w:cs="Arial"/>
          <w:sz w:val="28"/>
          <w:szCs w:val="28"/>
          <w:lang w:eastAsia="ru-RU"/>
        </w:rPr>
        <w:t xml:space="preserve"> к ЕГЭ разбить материал на короткие, </w:t>
      </w:r>
      <w:r w:rsidR="005772FD" w:rsidRPr="00552FED">
        <w:rPr>
          <w:rFonts w:ascii="Times New Roman" w:eastAsia="Times New Roman" w:hAnsi="Times New Roman" w:cs="Arial"/>
          <w:sz w:val="28"/>
          <w:szCs w:val="28"/>
          <w:lang w:eastAsia="ru-RU"/>
        </w:rPr>
        <w:t>легко выполнимые шаги и заканчивать р</w:t>
      </w:r>
      <w:r w:rsidR="00EC4EF8" w:rsidRPr="00552FED">
        <w:rPr>
          <w:rFonts w:ascii="Times New Roman" w:eastAsia="Times New Roman" w:hAnsi="Times New Roman" w:cs="Arial"/>
          <w:sz w:val="28"/>
          <w:szCs w:val="28"/>
          <w:lang w:eastAsia="ru-RU"/>
        </w:rPr>
        <w:t>аботу на позитиве, не дожидаясь</w:t>
      </w:r>
      <w:r w:rsidR="00B73751">
        <w:rPr>
          <w:rFonts w:ascii="Times New Roman" w:eastAsia="Times New Roman" w:hAnsi="Times New Roman" w:cs="Arial"/>
          <w:sz w:val="28"/>
          <w:szCs w:val="28"/>
          <w:lang w:eastAsia="ru-RU"/>
        </w:rPr>
        <w:t xml:space="preserve"> </w:t>
      </w:r>
      <w:r w:rsidR="00EC090E" w:rsidRPr="00552FED">
        <w:rPr>
          <w:rFonts w:ascii="Times New Roman" w:eastAsia="Times New Roman" w:hAnsi="Times New Roman" w:cs="Arial"/>
          <w:sz w:val="28"/>
          <w:szCs w:val="28"/>
          <w:lang w:eastAsia="ru-RU"/>
        </w:rPr>
        <w:t>возникновения чувства усталости и нежелания работать</w:t>
      </w:r>
      <w:r w:rsidR="005772FD" w:rsidRPr="00552FED">
        <w:rPr>
          <w:rFonts w:ascii="Times New Roman" w:eastAsia="Times New Roman" w:hAnsi="Times New Roman" w:cs="Arial"/>
          <w:sz w:val="28"/>
          <w:szCs w:val="28"/>
          <w:lang w:eastAsia="ru-RU"/>
        </w:rPr>
        <w:t xml:space="preserve">. </w:t>
      </w:r>
    </w:p>
    <w:p w:rsidR="00DC0D19" w:rsidRDefault="00DC0D1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r w:rsidR="005772FD" w:rsidRPr="00DC0D19">
        <w:rPr>
          <w:rFonts w:ascii="Times New Roman" w:eastAsia="Times New Roman" w:hAnsi="Times New Roman" w:cs="Arial"/>
          <w:i/>
          <w:sz w:val="28"/>
          <w:szCs w:val="28"/>
          <w:lang w:eastAsia="ru-RU"/>
        </w:rPr>
        <w:t>Тревожные дети</w:t>
      </w:r>
      <w:r w:rsidR="00785269" w:rsidRPr="00DC0D19">
        <w:rPr>
          <w:rFonts w:ascii="Times New Roman" w:eastAsia="Times New Roman" w:hAnsi="Times New Roman" w:cs="Arial"/>
          <w:i/>
          <w:sz w:val="28"/>
          <w:szCs w:val="28"/>
          <w:lang w:eastAsia="ru-RU"/>
        </w:rPr>
        <w:t>.</w:t>
      </w:r>
      <w:r w:rsidR="00785269" w:rsidRPr="00552FED">
        <w:rPr>
          <w:rFonts w:ascii="Times New Roman" w:eastAsia="Times New Roman" w:hAnsi="Times New Roman" w:cs="Arial"/>
          <w:sz w:val="28"/>
          <w:szCs w:val="28"/>
          <w:lang w:eastAsia="ru-RU"/>
        </w:rPr>
        <w:t xml:space="preserve"> Для тревожных учащихся</w:t>
      </w:r>
      <w:r w:rsidR="00B73751">
        <w:rPr>
          <w:rFonts w:ascii="Times New Roman" w:eastAsia="Times New Roman" w:hAnsi="Times New Roman" w:cs="Arial"/>
          <w:sz w:val="28"/>
          <w:szCs w:val="28"/>
          <w:lang w:eastAsia="ru-RU"/>
        </w:rPr>
        <w:t xml:space="preserve"> </w:t>
      </w:r>
      <w:r w:rsidR="00785269" w:rsidRPr="00552FED">
        <w:rPr>
          <w:rFonts w:ascii="Times New Roman" w:eastAsia="Times New Roman" w:hAnsi="Times New Roman" w:cs="Arial"/>
          <w:sz w:val="28"/>
          <w:szCs w:val="28"/>
          <w:lang w:eastAsia="ru-RU"/>
        </w:rPr>
        <w:t xml:space="preserve">экзамены </w:t>
      </w:r>
      <w:r w:rsidR="005772FD" w:rsidRPr="00552FED">
        <w:rPr>
          <w:rFonts w:ascii="Times New Roman" w:eastAsia="Times New Roman" w:hAnsi="Times New Roman" w:cs="Arial"/>
          <w:sz w:val="28"/>
          <w:szCs w:val="28"/>
          <w:lang w:eastAsia="ru-RU"/>
        </w:rPr>
        <w:t>сопряжен</w:t>
      </w:r>
      <w:r w:rsidR="00785269" w:rsidRPr="00552FED">
        <w:rPr>
          <w:rFonts w:ascii="Times New Roman" w:eastAsia="Times New Roman" w:hAnsi="Times New Roman" w:cs="Arial"/>
          <w:sz w:val="28"/>
          <w:szCs w:val="28"/>
          <w:lang w:eastAsia="ru-RU"/>
        </w:rPr>
        <w:t>ы</w:t>
      </w:r>
      <w:r w:rsidR="005772FD" w:rsidRPr="00552FED">
        <w:rPr>
          <w:rFonts w:ascii="Times New Roman" w:eastAsia="Times New Roman" w:hAnsi="Times New Roman" w:cs="Arial"/>
          <w:sz w:val="28"/>
          <w:szCs w:val="28"/>
          <w:lang w:eastAsia="ru-RU"/>
        </w:rPr>
        <w:t xml:space="preserve"> с определенным эмоциона</w:t>
      </w:r>
      <w:r w:rsidR="00785269" w:rsidRPr="00552FED">
        <w:rPr>
          <w:rFonts w:ascii="Times New Roman" w:eastAsia="Times New Roman" w:hAnsi="Times New Roman" w:cs="Arial"/>
          <w:sz w:val="28"/>
          <w:szCs w:val="28"/>
          <w:lang w:eastAsia="ru-RU"/>
        </w:rPr>
        <w:t xml:space="preserve">льным напряжением. Они склонны </w:t>
      </w:r>
      <w:r w:rsidR="005772FD" w:rsidRPr="00552FED">
        <w:rPr>
          <w:rFonts w:ascii="Times New Roman" w:eastAsia="Times New Roman" w:hAnsi="Times New Roman" w:cs="Arial"/>
          <w:sz w:val="28"/>
          <w:szCs w:val="28"/>
          <w:lang w:eastAsia="ru-RU"/>
        </w:rPr>
        <w:t>воспринимать любую ситуацию, связанную с учебой, как опасную</w:t>
      </w:r>
      <w:r w:rsidR="00785269" w:rsidRPr="00552FED">
        <w:rPr>
          <w:rFonts w:ascii="Times New Roman" w:eastAsia="Times New Roman" w:hAnsi="Times New Roman" w:cs="Arial"/>
          <w:sz w:val="28"/>
          <w:szCs w:val="28"/>
          <w:lang w:eastAsia="ru-RU"/>
        </w:rPr>
        <w:t>. Стратегия</w:t>
      </w:r>
      <w:r w:rsidR="005772FD" w:rsidRPr="00552FED">
        <w:rPr>
          <w:rFonts w:ascii="Times New Roman" w:eastAsia="Times New Roman" w:hAnsi="Times New Roman" w:cs="Arial"/>
          <w:sz w:val="28"/>
          <w:szCs w:val="28"/>
          <w:lang w:eastAsia="ru-RU"/>
        </w:rPr>
        <w:t xml:space="preserve"> поддержки</w:t>
      </w:r>
      <w:r>
        <w:rPr>
          <w:rFonts w:ascii="Times New Roman" w:eastAsia="Times New Roman" w:hAnsi="Times New Roman" w:cs="Arial"/>
          <w:sz w:val="28"/>
          <w:szCs w:val="28"/>
          <w:lang w:eastAsia="ru-RU"/>
        </w:rPr>
        <w:t xml:space="preserve"> этих учащихся заключается в следующем:</w:t>
      </w:r>
      <w:r w:rsidR="00B73751">
        <w:rPr>
          <w:rFonts w:ascii="Times New Roman" w:eastAsia="Times New Roman" w:hAnsi="Times New Roman" w:cs="Arial"/>
          <w:sz w:val="28"/>
          <w:szCs w:val="28"/>
          <w:lang w:eastAsia="ru-RU"/>
        </w:rPr>
        <w:t xml:space="preserve"> </w:t>
      </w:r>
      <w:r w:rsidR="00785269" w:rsidRPr="00552FED">
        <w:rPr>
          <w:rFonts w:ascii="Times New Roman" w:eastAsia="Times New Roman" w:hAnsi="Times New Roman" w:cs="Arial"/>
          <w:sz w:val="28"/>
          <w:szCs w:val="28"/>
          <w:lang w:eastAsia="ru-RU"/>
        </w:rPr>
        <w:t xml:space="preserve">нельзя нагнетать </w:t>
      </w:r>
      <w:r w:rsidR="005772FD" w:rsidRPr="00552FED">
        <w:rPr>
          <w:rFonts w:ascii="Times New Roman" w:eastAsia="Times New Roman" w:hAnsi="Times New Roman" w:cs="Arial"/>
          <w:sz w:val="28"/>
          <w:szCs w:val="28"/>
          <w:lang w:eastAsia="ru-RU"/>
        </w:rPr>
        <w:t>обстановку, напоминая о серьезности предстоящего экзамена и</w:t>
      </w:r>
      <w:r w:rsidR="00785269" w:rsidRPr="00552FED">
        <w:rPr>
          <w:rFonts w:ascii="Times New Roman" w:eastAsia="Times New Roman" w:hAnsi="Times New Roman" w:cs="Arial"/>
          <w:sz w:val="28"/>
          <w:szCs w:val="28"/>
          <w:lang w:eastAsia="ru-RU"/>
        </w:rPr>
        <w:t xml:space="preserve"> значимости его </w:t>
      </w:r>
      <w:r w:rsidR="005772FD" w:rsidRPr="00552FED">
        <w:rPr>
          <w:rFonts w:ascii="Times New Roman" w:eastAsia="Times New Roman" w:hAnsi="Times New Roman" w:cs="Arial"/>
          <w:sz w:val="28"/>
          <w:szCs w:val="28"/>
          <w:lang w:eastAsia="ru-RU"/>
        </w:rPr>
        <w:t xml:space="preserve">результатов. Чрезмерное повышение тревоги </w:t>
      </w:r>
      <w:r w:rsidR="00AF340E" w:rsidRPr="00552FED">
        <w:rPr>
          <w:rFonts w:ascii="Times New Roman" w:eastAsia="Times New Roman" w:hAnsi="Times New Roman" w:cs="Arial"/>
          <w:sz w:val="28"/>
          <w:szCs w:val="28"/>
          <w:lang w:eastAsia="ru-RU"/>
        </w:rPr>
        <w:t xml:space="preserve">у детей этой категории приводит </w:t>
      </w:r>
      <w:r w:rsidR="005772FD" w:rsidRPr="00552FED">
        <w:rPr>
          <w:rFonts w:ascii="Times New Roman" w:eastAsia="Times New Roman" w:hAnsi="Times New Roman" w:cs="Arial"/>
          <w:sz w:val="28"/>
          <w:szCs w:val="28"/>
          <w:lang w:eastAsia="ru-RU"/>
        </w:rPr>
        <w:t>только к дезорганизации деятельности. Задач</w:t>
      </w:r>
      <w:r w:rsidR="00AF340E" w:rsidRPr="00552FED">
        <w:rPr>
          <w:rFonts w:ascii="Times New Roman" w:eastAsia="Times New Roman" w:hAnsi="Times New Roman" w:cs="Arial"/>
          <w:sz w:val="28"/>
          <w:szCs w:val="28"/>
          <w:lang w:eastAsia="ru-RU"/>
        </w:rPr>
        <w:t xml:space="preserve">а взрослого – создание ситуации </w:t>
      </w:r>
      <w:r w:rsidR="005772FD" w:rsidRPr="00552FED">
        <w:rPr>
          <w:rFonts w:ascii="Times New Roman" w:eastAsia="Times New Roman" w:hAnsi="Times New Roman" w:cs="Arial"/>
          <w:sz w:val="28"/>
          <w:szCs w:val="28"/>
          <w:lang w:eastAsia="ru-RU"/>
        </w:rPr>
        <w:t>успеха, поощрение, поддержка</w:t>
      </w:r>
      <w:r w:rsidR="00AF340E" w:rsidRPr="00552FED">
        <w:rPr>
          <w:rFonts w:ascii="Times New Roman" w:eastAsia="Times New Roman" w:hAnsi="Times New Roman" w:cs="Arial"/>
          <w:sz w:val="28"/>
          <w:szCs w:val="28"/>
          <w:lang w:eastAsia="ru-RU"/>
        </w:rPr>
        <w:t>.</w:t>
      </w:r>
    </w:p>
    <w:p w:rsidR="008866AC" w:rsidRPr="00552FED" w:rsidRDefault="00DC0D1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r w:rsidR="005772FD" w:rsidRPr="00DC0D19">
        <w:rPr>
          <w:rFonts w:ascii="Times New Roman" w:eastAsia="Times New Roman" w:hAnsi="Times New Roman" w:cs="Arial"/>
          <w:i/>
          <w:sz w:val="28"/>
          <w:szCs w:val="28"/>
          <w:lang w:eastAsia="ru-RU"/>
        </w:rPr>
        <w:t>Неуверенные дети</w:t>
      </w:r>
      <w:r w:rsidR="00AF340E" w:rsidRPr="00DC0D19">
        <w:rPr>
          <w:rFonts w:ascii="Times New Roman" w:eastAsia="Times New Roman" w:hAnsi="Times New Roman" w:cs="Arial"/>
          <w:i/>
          <w:sz w:val="28"/>
          <w:szCs w:val="28"/>
          <w:lang w:eastAsia="ru-RU"/>
        </w:rPr>
        <w:t>.</w:t>
      </w:r>
      <w:r w:rsidR="008866AC" w:rsidRPr="00552FED">
        <w:rPr>
          <w:rFonts w:ascii="Times New Roman" w:eastAsia="Times New Roman" w:hAnsi="Times New Roman" w:cs="Arial"/>
          <w:sz w:val="28"/>
          <w:szCs w:val="28"/>
          <w:lang w:eastAsia="ru-RU"/>
        </w:rPr>
        <w:t xml:space="preserve"> </w:t>
      </w:r>
      <w:r w:rsidR="00AF340E" w:rsidRPr="00552FED">
        <w:rPr>
          <w:rFonts w:ascii="Times New Roman" w:eastAsia="Times New Roman" w:hAnsi="Times New Roman" w:cs="Arial"/>
          <w:sz w:val="28"/>
          <w:szCs w:val="28"/>
          <w:lang w:eastAsia="ru-RU"/>
        </w:rPr>
        <w:t xml:space="preserve">Проблема таких детей в том, что </w:t>
      </w:r>
      <w:r w:rsidR="005772FD" w:rsidRPr="00552FED">
        <w:rPr>
          <w:rFonts w:ascii="Times New Roman" w:eastAsia="Times New Roman" w:hAnsi="Times New Roman" w:cs="Arial"/>
          <w:sz w:val="28"/>
          <w:szCs w:val="28"/>
          <w:lang w:eastAsia="ru-RU"/>
        </w:rPr>
        <w:t>они не умеют опираться на собственное мнен</w:t>
      </w:r>
      <w:r w:rsidR="00AF340E" w:rsidRPr="00552FED">
        <w:rPr>
          <w:rFonts w:ascii="Times New Roman" w:eastAsia="Times New Roman" w:hAnsi="Times New Roman" w:cs="Arial"/>
          <w:sz w:val="28"/>
          <w:szCs w:val="28"/>
          <w:lang w:eastAsia="ru-RU"/>
        </w:rPr>
        <w:t xml:space="preserve">ие и склонны прибегать к помощи </w:t>
      </w:r>
      <w:r w:rsidR="005772FD" w:rsidRPr="00552FED">
        <w:rPr>
          <w:rFonts w:ascii="Times New Roman" w:eastAsia="Times New Roman" w:hAnsi="Times New Roman" w:cs="Arial"/>
          <w:sz w:val="28"/>
          <w:szCs w:val="28"/>
          <w:lang w:eastAsia="ru-RU"/>
        </w:rPr>
        <w:t>других людей.</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При сдаче Е</w:t>
      </w:r>
      <w:r w:rsidR="00AF340E" w:rsidRPr="00552FED">
        <w:rPr>
          <w:rFonts w:ascii="Times New Roman" w:eastAsia="Times New Roman" w:hAnsi="Times New Roman" w:cs="Arial"/>
          <w:sz w:val="28"/>
          <w:szCs w:val="28"/>
          <w:lang w:eastAsia="ru-RU"/>
        </w:rPr>
        <w:t xml:space="preserve">ГЭ эти учащиеся </w:t>
      </w:r>
      <w:r w:rsidR="005772FD" w:rsidRPr="00552FED">
        <w:rPr>
          <w:rFonts w:ascii="Times New Roman" w:eastAsia="Times New Roman" w:hAnsi="Times New Roman" w:cs="Arial"/>
          <w:sz w:val="28"/>
          <w:szCs w:val="28"/>
          <w:lang w:eastAsia="ru-RU"/>
        </w:rPr>
        <w:t>испытывают допо</w:t>
      </w:r>
      <w:r w:rsidR="00AF340E" w:rsidRPr="00552FED">
        <w:rPr>
          <w:rFonts w:ascii="Times New Roman" w:eastAsia="Times New Roman" w:hAnsi="Times New Roman" w:cs="Arial"/>
          <w:sz w:val="28"/>
          <w:szCs w:val="28"/>
          <w:lang w:eastAsia="ru-RU"/>
        </w:rPr>
        <w:t>лнительные сложности, поскольку принципиальное значение на экзамене</w:t>
      </w:r>
      <w:r w:rsidR="005772FD" w:rsidRPr="00552FED">
        <w:rPr>
          <w:rFonts w:ascii="Times New Roman" w:eastAsia="Times New Roman" w:hAnsi="Times New Roman" w:cs="Arial"/>
          <w:sz w:val="28"/>
          <w:szCs w:val="28"/>
          <w:lang w:eastAsia="ru-RU"/>
        </w:rPr>
        <w:t xml:space="preserve"> имеет</w:t>
      </w:r>
      <w:r w:rsidR="00AF340E" w:rsidRPr="00552FED">
        <w:rPr>
          <w:rFonts w:ascii="Times New Roman" w:eastAsia="Times New Roman" w:hAnsi="Times New Roman" w:cs="Arial"/>
          <w:sz w:val="28"/>
          <w:szCs w:val="28"/>
          <w:lang w:eastAsia="ru-RU"/>
        </w:rPr>
        <w:t xml:space="preserve"> самостоятельный выбор </w:t>
      </w:r>
      <w:r w:rsidR="005772FD" w:rsidRPr="00552FED">
        <w:rPr>
          <w:rFonts w:ascii="Times New Roman" w:eastAsia="Times New Roman" w:hAnsi="Times New Roman" w:cs="Arial"/>
          <w:sz w:val="28"/>
          <w:szCs w:val="28"/>
          <w:lang w:eastAsia="ru-RU"/>
        </w:rPr>
        <w:t>деятельности</w:t>
      </w:r>
      <w:r w:rsidR="00AF340E" w:rsidRPr="00552FED">
        <w:rPr>
          <w:rFonts w:ascii="Times New Roman" w:eastAsia="Times New Roman" w:hAnsi="Times New Roman" w:cs="Arial"/>
          <w:sz w:val="28"/>
          <w:szCs w:val="28"/>
          <w:lang w:eastAsia="ru-RU"/>
        </w:rPr>
        <w:t>. Стратегия</w:t>
      </w:r>
      <w:r w:rsidR="005772FD" w:rsidRPr="00552FED">
        <w:rPr>
          <w:rFonts w:ascii="Times New Roman" w:eastAsia="Times New Roman" w:hAnsi="Times New Roman" w:cs="Arial"/>
          <w:sz w:val="28"/>
          <w:szCs w:val="28"/>
          <w:lang w:eastAsia="ru-RU"/>
        </w:rPr>
        <w:t xml:space="preserve"> поддержки</w:t>
      </w:r>
      <w:r w:rsidR="00AF340E" w:rsidRPr="00552FED">
        <w:rPr>
          <w:rFonts w:ascii="Times New Roman" w:eastAsia="Times New Roman" w:hAnsi="Times New Roman" w:cs="Arial"/>
          <w:sz w:val="28"/>
          <w:szCs w:val="28"/>
          <w:lang w:eastAsia="ru-RU"/>
        </w:rPr>
        <w:t>: в</w:t>
      </w:r>
      <w:r w:rsidR="005772FD" w:rsidRPr="00552FED">
        <w:rPr>
          <w:rFonts w:ascii="Times New Roman" w:eastAsia="Times New Roman" w:hAnsi="Times New Roman" w:cs="Arial"/>
          <w:sz w:val="28"/>
          <w:szCs w:val="28"/>
          <w:lang w:eastAsia="ru-RU"/>
        </w:rPr>
        <w:t>о время проведения пробного экзам</w:t>
      </w:r>
      <w:r w:rsidR="00AF340E" w:rsidRPr="00552FED">
        <w:rPr>
          <w:rFonts w:ascii="Times New Roman" w:eastAsia="Times New Roman" w:hAnsi="Times New Roman" w:cs="Arial"/>
          <w:sz w:val="28"/>
          <w:szCs w:val="28"/>
          <w:lang w:eastAsia="ru-RU"/>
        </w:rPr>
        <w:t xml:space="preserve">ена неуверенного учащегося можно </w:t>
      </w:r>
      <w:r w:rsidR="005772FD" w:rsidRPr="00552FED">
        <w:rPr>
          <w:rFonts w:ascii="Times New Roman" w:eastAsia="Times New Roman" w:hAnsi="Times New Roman" w:cs="Arial"/>
          <w:sz w:val="28"/>
          <w:szCs w:val="28"/>
          <w:lang w:eastAsia="ru-RU"/>
        </w:rPr>
        <w:t>поддерживать простыми фразами, способству</w:t>
      </w:r>
      <w:r w:rsidR="008866AC" w:rsidRPr="00552FED">
        <w:rPr>
          <w:rFonts w:ascii="Times New Roman" w:eastAsia="Times New Roman" w:hAnsi="Times New Roman" w:cs="Arial"/>
          <w:sz w:val="28"/>
          <w:szCs w:val="28"/>
          <w:lang w:eastAsia="ru-RU"/>
        </w:rPr>
        <w:t xml:space="preserve">ющими созданию ситуации успеха: </w:t>
      </w:r>
      <w:r w:rsidR="005772FD" w:rsidRPr="00552FED">
        <w:rPr>
          <w:rFonts w:ascii="Times New Roman" w:eastAsia="Times New Roman" w:hAnsi="Times New Roman" w:cs="Arial"/>
          <w:sz w:val="28"/>
          <w:szCs w:val="28"/>
          <w:lang w:eastAsia="ru-RU"/>
        </w:rPr>
        <w:t>«Я уверен, у тебя все получится», «Ты обязательно справишься</w:t>
      </w:r>
      <w:r w:rsidR="008866AC" w:rsidRPr="00552FED">
        <w:rPr>
          <w:rFonts w:ascii="Times New Roman" w:eastAsia="Times New Roman" w:hAnsi="Times New Roman" w:cs="Arial"/>
          <w:sz w:val="28"/>
          <w:szCs w:val="28"/>
          <w:lang w:eastAsia="ru-RU"/>
        </w:rPr>
        <w:t>».</w:t>
      </w:r>
    </w:p>
    <w:p w:rsidR="005772FD" w:rsidRPr="00552FED" w:rsidRDefault="00DC0D19"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r w:rsidRPr="000A6204">
        <w:rPr>
          <w:rFonts w:ascii="Times New Roman" w:eastAsia="Times New Roman" w:hAnsi="Times New Roman" w:cs="Arial"/>
          <w:i/>
          <w:sz w:val="28"/>
          <w:szCs w:val="28"/>
          <w:lang w:eastAsia="ru-RU"/>
        </w:rPr>
        <w:t xml:space="preserve">Дети с </w:t>
      </w:r>
      <w:r w:rsidR="00946B9D" w:rsidRPr="000A6204">
        <w:rPr>
          <w:rFonts w:ascii="Times New Roman" w:eastAsia="Times New Roman" w:hAnsi="Times New Roman" w:cs="Arial"/>
          <w:i/>
          <w:sz w:val="28"/>
          <w:szCs w:val="28"/>
          <w:lang w:eastAsia="ru-RU"/>
        </w:rPr>
        <w:t>комплексом отличника</w:t>
      </w:r>
      <w:r w:rsidR="008866AC" w:rsidRPr="00552FED">
        <w:rPr>
          <w:rFonts w:ascii="Times New Roman" w:eastAsia="Times New Roman" w:hAnsi="Times New Roman" w:cs="Arial"/>
          <w:sz w:val="28"/>
          <w:szCs w:val="28"/>
          <w:lang w:eastAsia="ru-RU"/>
        </w:rPr>
        <w:t xml:space="preserve">. Дети данной категории обычно </w:t>
      </w:r>
      <w:r w:rsidR="005772FD" w:rsidRPr="00552FED">
        <w:rPr>
          <w:rFonts w:ascii="Times New Roman" w:eastAsia="Times New Roman" w:hAnsi="Times New Roman" w:cs="Arial"/>
          <w:sz w:val="28"/>
          <w:szCs w:val="28"/>
          <w:lang w:eastAsia="ru-RU"/>
        </w:rPr>
        <w:t>отличаются высокой или очень высокой у</w:t>
      </w:r>
      <w:r w:rsidR="008866AC" w:rsidRPr="00552FED">
        <w:rPr>
          <w:rFonts w:ascii="Times New Roman" w:eastAsia="Times New Roman" w:hAnsi="Times New Roman" w:cs="Arial"/>
          <w:sz w:val="28"/>
          <w:szCs w:val="28"/>
          <w:lang w:eastAsia="ru-RU"/>
        </w:rPr>
        <w:t xml:space="preserve">спеваемостью, ответственностью, организованностью, </w:t>
      </w:r>
      <w:r w:rsidR="005772FD" w:rsidRPr="00552FED">
        <w:rPr>
          <w:rFonts w:ascii="Times New Roman" w:eastAsia="Times New Roman" w:hAnsi="Times New Roman" w:cs="Arial"/>
          <w:sz w:val="28"/>
          <w:szCs w:val="28"/>
          <w:lang w:eastAsia="ru-RU"/>
        </w:rPr>
        <w:t>исполнительностью.</w:t>
      </w:r>
      <w:r w:rsidR="008866AC" w:rsidRPr="00552FED">
        <w:rPr>
          <w:rFonts w:ascii="Times New Roman" w:eastAsia="Times New Roman" w:hAnsi="Times New Roman" w:cs="Arial"/>
          <w:sz w:val="28"/>
          <w:szCs w:val="28"/>
          <w:lang w:eastAsia="ru-RU"/>
        </w:rPr>
        <w:t xml:space="preserve"> Если они выполняют задание, то </w:t>
      </w:r>
      <w:r w:rsidR="005772FD" w:rsidRPr="00552FED">
        <w:rPr>
          <w:rFonts w:ascii="Times New Roman" w:eastAsia="Times New Roman" w:hAnsi="Times New Roman" w:cs="Arial"/>
          <w:sz w:val="28"/>
          <w:szCs w:val="28"/>
          <w:lang w:eastAsia="ru-RU"/>
        </w:rPr>
        <w:t xml:space="preserve">стремятся сделать его лучше всех или быстрее </w:t>
      </w:r>
      <w:r w:rsidR="008866AC" w:rsidRPr="00552FED">
        <w:rPr>
          <w:rFonts w:ascii="Times New Roman" w:eastAsia="Times New Roman" w:hAnsi="Times New Roman" w:cs="Arial"/>
          <w:sz w:val="28"/>
          <w:szCs w:val="28"/>
          <w:lang w:eastAsia="ru-RU"/>
        </w:rPr>
        <w:t xml:space="preserve">всех. Камень преткновения для </w:t>
      </w:r>
      <w:r w:rsidR="005772FD" w:rsidRPr="00552FED">
        <w:rPr>
          <w:rFonts w:ascii="Times New Roman" w:eastAsia="Times New Roman" w:hAnsi="Times New Roman" w:cs="Arial"/>
          <w:sz w:val="28"/>
          <w:szCs w:val="28"/>
          <w:lang w:eastAsia="ru-RU"/>
        </w:rPr>
        <w:t>них – это необходимость пропустить задание, если</w:t>
      </w:r>
      <w:r w:rsidR="008866AC" w:rsidRPr="00552FED">
        <w:rPr>
          <w:rFonts w:ascii="Times New Roman" w:eastAsia="Times New Roman" w:hAnsi="Times New Roman" w:cs="Arial"/>
          <w:sz w:val="28"/>
          <w:szCs w:val="28"/>
          <w:lang w:eastAsia="ru-RU"/>
        </w:rPr>
        <w:t xml:space="preserve"> они не могут с ним справиться. </w:t>
      </w:r>
      <w:r w:rsidR="005772FD" w:rsidRPr="00552FED">
        <w:rPr>
          <w:rFonts w:ascii="Times New Roman" w:eastAsia="Times New Roman" w:hAnsi="Times New Roman" w:cs="Arial"/>
          <w:sz w:val="28"/>
          <w:szCs w:val="28"/>
          <w:lang w:eastAsia="ru-RU"/>
        </w:rPr>
        <w:t>Стратегии поддержки</w:t>
      </w:r>
      <w:r w:rsidR="008866AC" w:rsidRPr="00552FED">
        <w:rPr>
          <w:rFonts w:ascii="Times New Roman" w:eastAsia="Times New Roman" w:hAnsi="Times New Roman" w:cs="Arial"/>
          <w:sz w:val="28"/>
          <w:szCs w:val="28"/>
          <w:lang w:eastAsia="ru-RU"/>
        </w:rPr>
        <w:t>: о</w:t>
      </w:r>
      <w:r w:rsidR="005772FD" w:rsidRPr="00552FED">
        <w:rPr>
          <w:rFonts w:ascii="Times New Roman" w:eastAsia="Times New Roman" w:hAnsi="Times New Roman" w:cs="Arial"/>
          <w:sz w:val="28"/>
          <w:szCs w:val="28"/>
          <w:lang w:eastAsia="ru-RU"/>
        </w:rPr>
        <w:t>чень важно помочь</w:t>
      </w:r>
      <w:r w:rsidR="008866AC" w:rsidRPr="00552FED">
        <w:rPr>
          <w:rFonts w:ascii="Times New Roman" w:eastAsia="Times New Roman" w:hAnsi="Times New Roman" w:cs="Arial"/>
          <w:sz w:val="28"/>
          <w:szCs w:val="28"/>
          <w:lang w:eastAsia="ru-RU"/>
        </w:rPr>
        <w:t xml:space="preserve"> таким детям скорректировать их </w:t>
      </w:r>
      <w:r w:rsidR="005772FD" w:rsidRPr="00552FED">
        <w:rPr>
          <w:rFonts w:ascii="Times New Roman" w:eastAsia="Times New Roman" w:hAnsi="Times New Roman" w:cs="Arial"/>
          <w:sz w:val="28"/>
          <w:szCs w:val="28"/>
          <w:lang w:eastAsia="ru-RU"/>
        </w:rPr>
        <w:t xml:space="preserve">ожидания и помочь осознать разницу между </w:t>
      </w:r>
      <w:r w:rsidR="008866AC" w:rsidRPr="00552FED">
        <w:rPr>
          <w:rFonts w:ascii="Times New Roman" w:eastAsia="Times New Roman" w:hAnsi="Times New Roman" w:cs="Arial"/>
          <w:sz w:val="28"/>
          <w:szCs w:val="28"/>
          <w:lang w:eastAsia="ru-RU"/>
        </w:rPr>
        <w:t xml:space="preserve">«достаточным» и «превосходным». </w:t>
      </w:r>
      <w:r w:rsidR="005772FD" w:rsidRPr="00552FED">
        <w:rPr>
          <w:rFonts w:ascii="Times New Roman" w:eastAsia="Times New Roman" w:hAnsi="Times New Roman" w:cs="Arial"/>
          <w:sz w:val="28"/>
          <w:szCs w:val="28"/>
          <w:lang w:eastAsia="ru-RU"/>
        </w:rPr>
        <w:t xml:space="preserve">Им необходимо понять, что для получения </w:t>
      </w:r>
      <w:r w:rsidR="00E66667">
        <w:rPr>
          <w:rFonts w:ascii="Times New Roman" w:eastAsia="Times New Roman" w:hAnsi="Times New Roman" w:cs="Arial"/>
          <w:sz w:val="28"/>
          <w:szCs w:val="28"/>
          <w:lang w:eastAsia="ru-RU"/>
        </w:rPr>
        <w:t>высокой</w:t>
      </w:r>
      <w:r w:rsidR="008866AC" w:rsidRPr="00552FED">
        <w:rPr>
          <w:rFonts w:ascii="Times New Roman" w:eastAsia="Times New Roman" w:hAnsi="Times New Roman" w:cs="Arial"/>
          <w:sz w:val="28"/>
          <w:szCs w:val="28"/>
          <w:lang w:eastAsia="ru-RU"/>
        </w:rPr>
        <w:t xml:space="preserve"> оценки нет необходимости </w:t>
      </w:r>
      <w:r w:rsidR="005772FD" w:rsidRPr="00552FED">
        <w:rPr>
          <w:rFonts w:ascii="Times New Roman" w:eastAsia="Times New Roman" w:hAnsi="Times New Roman" w:cs="Arial"/>
          <w:sz w:val="28"/>
          <w:szCs w:val="28"/>
          <w:lang w:eastAsia="ru-RU"/>
        </w:rPr>
        <w:t xml:space="preserve">выполнять все задания. </w:t>
      </w:r>
    </w:p>
    <w:p w:rsidR="005772FD" w:rsidRPr="000A6204" w:rsidRDefault="005772FD" w:rsidP="00DC0D19">
      <w:pPr>
        <w:shd w:val="clear" w:color="auto" w:fill="FFFFFF"/>
        <w:spacing w:after="0"/>
        <w:ind w:right="164" w:firstLine="567"/>
        <w:contextualSpacing/>
        <w:rPr>
          <w:rFonts w:ascii="Times New Roman" w:eastAsia="Times New Roman" w:hAnsi="Times New Roman" w:cs="Arial"/>
          <w:b/>
          <w:i/>
          <w:sz w:val="28"/>
          <w:szCs w:val="28"/>
          <w:lang w:eastAsia="ru-RU"/>
        </w:rPr>
      </w:pPr>
      <w:r w:rsidRPr="000A6204">
        <w:rPr>
          <w:rFonts w:ascii="Times New Roman" w:eastAsia="Times New Roman" w:hAnsi="Times New Roman" w:cs="Arial"/>
          <w:b/>
          <w:i/>
          <w:sz w:val="28"/>
          <w:szCs w:val="28"/>
          <w:lang w:eastAsia="ru-RU"/>
        </w:rPr>
        <w:t>Дети с познавательными трудностями</w:t>
      </w:r>
    </w:p>
    <w:p w:rsidR="005772FD" w:rsidRPr="00552FED" w:rsidRDefault="000A6204" w:rsidP="00DC0D19">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r w:rsidR="002F1353" w:rsidRPr="00124283">
        <w:rPr>
          <w:rFonts w:ascii="Times New Roman" w:eastAsia="Times New Roman" w:hAnsi="Times New Roman" w:cs="Arial"/>
          <w:i/>
          <w:sz w:val="28"/>
          <w:szCs w:val="28"/>
          <w:lang w:eastAsia="ru-RU"/>
        </w:rPr>
        <w:t>Учащиеся</w:t>
      </w:r>
      <w:r w:rsidR="005772FD" w:rsidRPr="00124283">
        <w:rPr>
          <w:rFonts w:ascii="Times New Roman" w:eastAsia="Times New Roman" w:hAnsi="Times New Roman" w:cs="Arial"/>
          <w:i/>
          <w:sz w:val="28"/>
          <w:szCs w:val="28"/>
          <w:lang w:eastAsia="ru-RU"/>
        </w:rPr>
        <w:t>-синтетики</w:t>
      </w:r>
      <w:r w:rsidR="008866AC" w:rsidRPr="00552FED">
        <w:rPr>
          <w:rFonts w:ascii="Times New Roman" w:eastAsia="Times New Roman" w:hAnsi="Times New Roman" w:cs="Arial"/>
          <w:sz w:val="28"/>
          <w:szCs w:val="28"/>
          <w:lang w:eastAsia="ru-RU"/>
        </w:rPr>
        <w:t xml:space="preserve">. Синтетический </w:t>
      </w:r>
      <w:r w:rsidR="005772FD" w:rsidRPr="00552FED">
        <w:rPr>
          <w:rFonts w:ascii="Times New Roman" w:eastAsia="Times New Roman" w:hAnsi="Times New Roman" w:cs="Arial"/>
          <w:sz w:val="28"/>
          <w:szCs w:val="28"/>
          <w:lang w:eastAsia="ru-RU"/>
        </w:rPr>
        <w:t>стиль деятельности характери</w:t>
      </w:r>
      <w:r w:rsidR="008866AC" w:rsidRPr="00552FED">
        <w:rPr>
          <w:rFonts w:ascii="Times New Roman" w:eastAsia="Times New Roman" w:hAnsi="Times New Roman" w:cs="Arial"/>
          <w:sz w:val="28"/>
          <w:szCs w:val="28"/>
          <w:lang w:eastAsia="ru-RU"/>
        </w:rPr>
        <w:t xml:space="preserve">зуется рядом типичных моментов. </w:t>
      </w:r>
      <w:r w:rsidR="005772FD" w:rsidRPr="00552FED">
        <w:rPr>
          <w:rFonts w:ascii="Times New Roman" w:eastAsia="Times New Roman" w:hAnsi="Times New Roman" w:cs="Arial"/>
          <w:sz w:val="28"/>
          <w:szCs w:val="28"/>
          <w:lang w:eastAsia="ru-RU"/>
        </w:rPr>
        <w:t xml:space="preserve">Дети-синтетики опираются в </w:t>
      </w:r>
      <w:r w:rsidR="005772FD" w:rsidRPr="00552FED">
        <w:rPr>
          <w:rFonts w:ascii="Times New Roman" w:eastAsia="Times New Roman" w:hAnsi="Times New Roman" w:cs="Arial"/>
          <w:sz w:val="28"/>
          <w:szCs w:val="28"/>
          <w:lang w:eastAsia="ru-RU"/>
        </w:rPr>
        <w:lastRenderedPageBreak/>
        <w:t>большей степени н</w:t>
      </w:r>
      <w:r w:rsidR="008866AC" w:rsidRPr="00552FED">
        <w:rPr>
          <w:rFonts w:ascii="Times New Roman" w:eastAsia="Times New Roman" w:hAnsi="Times New Roman" w:cs="Arial"/>
          <w:sz w:val="28"/>
          <w:szCs w:val="28"/>
          <w:lang w:eastAsia="ru-RU"/>
        </w:rPr>
        <w:t xml:space="preserve">а общее, а не на частности. Они </w:t>
      </w:r>
      <w:r w:rsidR="005772FD" w:rsidRPr="00552FED">
        <w:rPr>
          <w:rFonts w:ascii="Times New Roman" w:eastAsia="Times New Roman" w:hAnsi="Times New Roman" w:cs="Arial"/>
          <w:sz w:val="28"/>
          <w:szCs w:val="28"/>
          <w:lang w:eastAsia="ru-RU"/>
        </w:rPr>
        <w:t>мало внимания уделяют деталям, потому что их интересуют общие взаимосвязи.</w:t>
      </w:r>
      <w:r w:rsidR="008866AC" w:rsidRPr="00552FED">
        <w:rPr>
          <w:rFonts w:ascii="Times New Roman" w:eastAsia="Times New Roman" w:hAnsi="Times New Roman" w:cs="Arial"/>
          <w:sz w:val="28"/>
          <w:szCs w:val="28"/>
          <w:lang w:eastAsia="ru-RU"/>
        </w:rPr>
        <w:t xml:space="preserve"> Стратегия </w:t>
      </w:r>
      <w:r w:rsidR="002F1353" w:rsidRPr="00552FED">
        <w:rPr>
          <w:rFonts w:ascii="Times New Roman" w:eastAsia="Times New Roman" w:hAnsi="Times New Roman" w:cs="Arial"/>
          <w:sz w:val="28"/>
          <w:szCs w:val="28"/>
          <w:lang w:eastAsia="ru-RU"/>
        </w:rPr>
        <w:t>поддержки:</w:t>
      </w:r>
      <w:r w:rsidR="005772FD" w:rsidRPr="00552FED">
        <w:rPr>
          <w:rFonts w:ascii="Times New Roman" w:eastAsia="Times New Roman" w:hAnsi="Times New Roman" w:cs="Arial"/>
          <w:sz w:val="28"/>
          <w:szCs w:val="28"/>
          <w:lang w:eastAsia="ru-RU"/>
        </w:rPr>
        <w:t xml:space="preserve"> развивать у синтетиков аналитические</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навыки, учитывая, что общий ход их деятельности – от общего к частному. При</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изучении каждой темы следует ее обобщить, выделить основные блоки и</w:t>
      </w:r>
      <w:r w:rsidR="00EC090E" w:rsidRPr="00552FED">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наполнять их конкретным содержанием. При работе с тестами синтетиков нужно</w:t>
      </w:r>
      <w:r w:rsidR="00EC090E" w:rsidRPr="00552FED">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ориентировать на выявление основного в каждом задании: что здесь является</w:t>
      </w:r>
      <w:r w:rsidR="00EC090E" w:rsidRPr="00552FED">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главным, на что стоит обращать внимание в первую очередь?</w:t>
      </w:r>
    </w:p>
    <w:p w:rsidR="005772FD" w:rsidRPr="00552FED" w:rsidRDefault="000A6204" w:rsidP="000A6204">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r w:rsidR="002F1353" w:rsidRPr="000A6204">
        <w:rPr>
          <w:rFonts w:ascii="Times New Roman" w:eastAsia="Times New Roman" w:hAnsi="Times New Roman" w:cs="Arial"/>
          <w:i/>
          <w:sz w:val="28"/>
          <w:szCs w:val="28"/>
          <w:lang w:eastAsia="ru-RU"/>
        </w:rPr>
        <w:t>Учащиеся</w:t>
      </w:r>
      <w:r w:rsidR="005772FD" w:rsidRPr="000A6204">
        <w:rPr>
          <w:rFonts w:ascii="Times New Roman" w:eastAsia="Times New Roman" w:hAnsi="Times New Roman" w:cs="Arial"/>
          <w:i/>
          <w:sz w:val="28"/>
          <w:szCs w:val="28"/>
          <w:lang w:eastAsia="ru-RU"/>
        </w:rPr>
        <w:t>, испытыва</w:t>
      </w:r>
      <w:r w:rsidR="00A47BEF" w:rsidRPr="000A6204">
        <w:rPr>
          <w:rFonts w:ascii="Times New Roman" w:eastAsia="Times New Roman" w:hAnsi="Times New Roman" w:cs="Arial"/>
          <w:i/>
          <w:sz w:val="28"/>
          <w:szCs w:val="28"/>
          <w:lang w:eastAsia="ru-RU"/>
        </w:rPr>
        <w:t>ющие недостаток</w:t>
      </w:r>
      <w:r w:rsidR="00B73751" w:rsidRPr="000A6204">
        <w:rPr>
          <w:rFonts w:ascii="Times New Roman" w:eastAsia="Times New Roman" w:hAnsi="Times New Roman" w:cs="Arial"/>
          <w:i/>
          <w:sz w:val="28"/>
          <w:szCs w:val="28"/>
          <w:lang w:eastAsia="ru-RU"/>
        </w:rPr>
        <w:t xml:space="preserve"> </w:t>
      </w:r>
      <w:r w:rsidR="005772FD" w:rsidRPr="000A6204">
        <w:rPr>
          <w:rFonts w:ascii="Times New Roman" w:eastAsia="Times New Roman" w:hAnsi="Times New Roman" w:cs="Arial"/>
          <w:i/>
          <w:sz w:val="28"/>
          <w:szCs w:val="28"/>
          <w:lang w:eastAsia="ru-RU"/>
        </w:rPr>
        <w:t>самоорганизации</w:t>
      </w:r>
      <w:r w:rsidR="002F1353" w:rsidRPr="000A6204">
        <w:rPr>
          <w:rFonts w:ascii="Times New Roman" w:eastAsia="Times New Roman" w:hAnsi="Times New Roman" w:cs="Arial"/>
          <w:i/>
          <w:sz w:val="28"/>
          <w:szCs w:val="28"/>
          <w:lang w:eastAsia="ru-RU"/>
        </w:rPr>
        <w:t>.</w:t>
      </w:r>
      <w:r>
        <w:rPr>
          <w:rFonts w:ascii="Times New Roman" w:eastAsia="Times New Roman" w:hAnsi="Times New Roman" w:cs="Arial"/>
          <w:i/>
          <w:sz w:val="28"/>
          <w:szCs w:val="28"/>
          <w:lang w:eastAsia="ru-RU"/>
        </w:rPr>
        <w:t xml:space="preserve"> </w:t>
      </w:r>
      <w:r w:rsidRPr="000A6204">
        <w:rPr>
          <w:rFonts w:ascii="Times New Roman" w:eastAsia="Times New Roman" w:hAnsi="Times New Roman" w:cs="Arial"/>
          <w:sz w:val="28"/>
          <w:szCs w:val="28"/>
          <w:lang w:eastAsia="ru-RU"/>
        </w:rPr>
        <w:t xml:space="preserve">Данной группе учащихся </w:t>
      </w:r>
      <w:r>
        <w:rPr>
          <w:rFonts w:ascii="Times New Roman" w:eastAsia="Times New Roman" w:hAnsi="Times New Roman" w:cs="Arial"/>
          <w:sz w:val="28"/>
          <w:szCs w:val="28"/>
          <w:lang w:eastAsia="ru-RU"/>
        </w:rPr>
        <w:t>х</w:t>
      </w:r>
      <w:r w:rsidR="005772FD" w:rsidRPr="00552FED">
        <w:rPr>
          <w:rFonts w:ascii="Times New Roman" w:eastAsia="Times New Roman" w:hAnsi="Times New Roman" w:cs="Arial"/>
          <w:sz w:val="28"/>
          <w:szCs w:val="28"/>
          <w:lang w:eastAsia="ru-RU"/>
        </w:rPr>
        <w:t>арактер</w:t>
      </w:r>
      <w:r>
        <w:rPr>
          <w:rFonts w:ascii="Times New Roman" w:eastAsia="Times New Roman" w:hAnsi="Times New Roman" w:cs="Arial"/>
          <w:sz w:val="28"/>
          <w:szCs w:val="28"/>
          <w:lang w:eastAsia="ru-RU"/>
        </w:rPr>
        <w:t>на невнимательность и рассеянность.</w:t>
      </w:r>
      <w:r w:rsidR="005772FD" w:rsidRPr="00552FED">
        <w:rPr>
          <w:rFonts w:ascii="Times New Roman" w:eastAsia="Times New Roman" w:hAnsi="Times New Roman" w:cs="Arial"/>
          <w:sz w:val="28"/>
          <w:szCs w:val="28"/>
          <w:lang w:eastAsia="ru-RU"/>
        </w:rPr>
        <w:t xml:space="preserve"> </w:t>
      </w:r>
      <w:r w:rsidR="00A47BEF" w:rsidRPr="00552FED">
        <w:rPr>
          <w:rFonts w:ascii="Times New Roman" w:eastAsia="Times New Roman" w:hAnsi="Times New Roman" w:cs="Arial"/>
          <w:sz w:val="28"/>
          <w:szCs w:val="28"/>
          <w:lang w:eastAsia="ru-RU"/>
        </w:rPr>
        <w:t>У</w:t>
      </w:r>
      <w:r w:rsidR="002F1353" w:rsidRPr="00552FED">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них очень редко бывают истинные н</w:t>
      </w:r>
      <w:r w:rsidR="00A47BEF" w:rsidRPr="00552FED">
        <w:rPr>
          <w:rFonts w:ascii="Times New Roman" w:eastAsia="Times New Roman" w:hAnsi="Times New Roman" w:cs="Arial"/>
          <w:sz w:val="28"/>
          <w:szCs w:val="28"/>
          <w:lang w:eastAsia="ru-RU"/>
        </w:rPr>
        <w:t>арушения внимания, так как</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сформированы все психические функции, не</w:t>
      </w:r>
      <w:r w:rsidR="002F1353" w:rsidRPr="00552FED">
        <w:rPr>
          <w:rFonts w:ascii="Times New Roman" w:eastAsia="Times New Roman" w:hAnsi="Times New Roman" w:cs="Arial"/>
          <w:sz w:val="28"/>
          <w:szCs w:val="28"/>
          <w:lang w:eastAsia="ru-RU"/>
        </w:rPr>
        <w:t>обходимые для того, чтобы быть</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внимательными, но общий уровень организ</w:t>
      </w:r>
      <w:r w:rsidR="002F1353" w:rsidRPr="00552FED">
        <w:rPr>
          <w:rFonts w:ascii="Times New Roman" w:eastAsia="Times New Roman" w:hAnsi="Times New Roman" w:cs="Arial"/>
          <w:sz w:val="28"/>
          <w:szCs w:val="28"/>
          <w:lang w:eastAsia="ru-RU"/>
        </w:rPr>
        <w:t xml:space="preserve">ации деятельности очень низкий. </w:t>
      </w:r>
      <w:r w:rsidR="005772FD" w:rsidRPr="00552FED">
        <w:rPr>
          <w:rFonts w:ascii="Times New Roman" w:eastAsia="Times New Roman" w:hAnsi="Times New Roman" w:cs="Arial"/>
          <w:sz w:val="28"/>
          <w:szCs w:val="28"/>
          <w:lang w:eastAsia="ru-RU"/>
        </w:rPr>
        <w:t>Стратегии поддержки</w:t>
      </w:r>
      <w:r w:rsidR="002F1353" w:rsidRPr="00552FED">
        <w:rPr>
          <w:rFonts w:ascii="Times New Roman" w:eastAsia="Times New Roman" w:hAnsi="Times New Roman" w:cs="Arial"/>
          <w:sz w:val="28"/>
          <w:szCs w:val="28"/>
          <w:lang w:eastAsia="ru-RU"/>
        </w:rPr>
        <w:t>: н</w:t>
      </w:r>
      <w:r w:rsidR="005772FD" w:rsidRPr="00552FED">
        <w:rPr>
          <w:rFonts w:ascii="Times New Roman" w:eastAsia="Times New Roman" w:hAnsi="Times New Roman" w:cs="Arial"/>
          <w:sz w:val="28"/>
          <w:szCs w:val="28"/>
          <w:lang w:eastAsia="ru-RU"/>
        </w:rPr>
        <w:t xml:space="preserve">а этапе подготовки </w:t>
      </w:r>
      <w:r w:rsidR="002F1353" w:rsidRPr="00552FED">
        <w:rPr>
          <w:rFonts w:ascii="Times New Roman" w:eastAsia="Times New Roman" w:hAnsi="Times New Roman" w:cs="Arial"/>
          <w:sz w:val="28"/>
          <w:szCs w:val="28"/>
          <w:lang w:eastAsia="ru-RU"/>
        </w:rPr>
        <w:t xml:space="preserve">к ЕГЭ очень важно научить ученика </w:t>
      </w:r>
      <w:r w:rsidR="005772FD" w:rsidRPr="00552FED">
        <w:rPr>
          <w:rFonts w:ascii="Times New Roman" w:eastAsia="Times New Roman" w:hAnsi="Times New Roman" w:cs="Arial"/>
          <w:sz w:val="28"/>
          <w:szCs w:val="28"/>
          <w:lang w:eastAsia="ru-RU"/>
        </w:rPr>
        <w:t xml:space="preserve">использовать для </w:t>
      </w:r>
      <w:proofErr w:type="spellStart"/>
      <w:r>
        <w:rPr>
          <w:rFonts w:ascii="Times New Roman" w:eastAsia="Times New Roman" w:hAnsi="Times New Roman" w:cs="Arial"/>
          <w:sz w:val="28"/>
          <w:szCs w:val="28"/>
          <w:lang w:eastAsia="ru-RU"/>
        </w:rPr>
        <w:t>с</w:t>
      </w:r>
      <w:r w:rsidR="005772FD" w:rsidRPr="00552FED">
        <w:rPr>
          <w:rFonts w:ascii="Times New Roman" w:eastAsia="Times New Roman" w:hAnsi="Times New Roman" w:cs="Arial"/>
          <w:sz w:val="28"/>
          <w:szCs w:val="28"/>
          <w:lang w:eastAsia="ru-RU"/>
        </w:rPr>
        <w:t>аморегуляции</w:t>
      </w:r>
      <w:proofErr w:type="spellEnd"/>
      <w:r w:rsidR="005772FD" w:rsidRPr="00552FED">
        <w:rPr>
          <w:rFonts w:ascii="Times New Roman" w:eastAsia="Times New Roman" w:hAnsi="Times New Roman" w:cs="Arial"/>
          <w:sz w:val="28"/>
          <w:szCs w:val="28"/>
          <w:lang w:eastAsia="ru-RU"/>
        </w:rPr>
        <w:t xml:space="preserve"> деятельности р</w:t>
      </w:r>
      <w:r w:rsidR="002F1353" w:rsidRPr="00552FED">
        <w:rPr>
          <w:rFonts w:ascii="Times New Roman" w:eastAsia="Times New Roman" w:hAnsi="Times New Roman" w:cs="Arial"/>
          <w:sz w:val="28"/>
          <w:szCs w:val="28"/>
          <w:lang w:eastAsia="ru-RU"/>
        </w:rPr>
        <w:t xml:space="preserve">азличные материальные </w:t>
      </w:r>
      <w:r w:rsidRPr="00552FED">
        <w:rPr>
          <w:rFonts w:ascii="Times New Roman" w:eastAsia="Times New Roman" w:hAnsi="Times New Roman" w:cs="Arial"/>
          <w:sz w:val="28"/>
          <w:szCs w:val="28"/>
          <w:lang w:eastAsia="ru-RU"/>
        </w:rPr>
        <w:t>средства,</w:t>
      </w:r>
      <w:r w:rsidR="002F1353" w:rsidRPr="00552FED">
        <w:rPr>
          <w:rFonts w:ascii="Times New Roman" w:eastAsia="Times New Roman" w:hAnsi="Times New Roman" w:cs="Arial"/>
          <w:sz w:val="28"/>
          <w:szCs w:val="28"/>
          <w:lang w:eastAsia="ru-RU"/>
        </w:rPr>
        <w:t xml:space="preserve"> такие как</w:t>
      </w:r>
      <w:r w:rsidR="005772FD" w:rsidRPr="00552FED">
        <w:rPr>
          <w:rFonts w:ascii="Times New Roman" w:eastAsia="Times New Roman" w:hAnsi="Times New Roman" w:cs="Arial"/>
          <w:sz w:val="28"/>
          <w:szCs w:val="28"/>
          <w:lang w:eastAsia="ru-RU"/>
        </w:rPr>
        <w:t xml:space="preserve"> песочные часы, отмеряющие время,</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составление списка необходимых</w:t>
      </w:r>
      <w:r w:rsidR="002F1353" w:rsidRPr="00552FED">
        <w:rPr>
          <w:rFonts w:ascii="Times New Roman" w:eastAsia="Times New Roman" w:hAnsi="Times New Roman" w:cs="Arial"/>
          <w:sz w:val="28"/>
          <w:szCs w:val="28"/>
          <w:lang w:eastAsia="ru-RU"/>
        </w:rPr>
        <w:t xml:space="preserve"> дел</w:t>
      </w:r>
      <w:r w:rsidR="005772FD" w:rsidRPr="00552FED">
        <w:rPr>
          <w:rFonts w:ascii="Times New Roman" w:eastAsia="Times New Roman" w:hAnsi="Times New Roman" w:cs="Arial"/>
          <w:sz w:val="28"/>
          <w:szCs w:val="28"/>
          <w:lang w:eastAsia="ru-RU"/>
        </w:rPr>
        <w:t>, линейка,</w:t>
      </w:r>
      <w:r w:rsidR="002F1353" w:rsidRPr="00552FED">
        <w:rPr>
          <w:rFonts w:ascii="Times New Roman" w:eastAsia="Times New Roman" w:hAnsi="Times New Roman" w:cs="Arial"/>
          <w:sz w:val="28"/>
          <w:szCs w:val="28"/>
          <w:lang w:eastAsia="ru-RU"/>
        </w:rPr>
        <w:t xml:space="preserve"> указывающая на нужную строчку.</w:t>
      </w:r>
      <w:r>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Важно, чтобы ученик нау</w:t>
      </w:r>
      <w:r w:rsidR="002F1353" w:rsidRPr="00552FED">
        <w:rPr>
          <w:rFonts w:ascii="Times New Roman" w:eastAsia="Times New Roman" w:hAnsi="Times New Roman" w:cs="Arial"/>
          <w:sz w:val="28"/>
          <w:szCs w:val="28"/>
          <w:lang w:eastAsia="ru-RU"/>
        </w:rPr>
        <w:t xml:space="preserve">чился использовать эти опоры на </w:t>
      </w:r>
      <w:r w:rsidR="005772FD" w:rsidRPr="00552FED">
        <w:rPr>
          <w:rFonts w:ascii="Times New Roman" w:eastAsia="Times New Roman" w:hAnsi="Times New Roman" w:cs="Arial"/>
          <w:sz w:val="28"/>
          <w:szCs w:val="28"/>
          <w:lang w:eastAsia="ru-RU"/>
        </w:rPr>
        <w:t>предварительном этапе, иначе на экзамене это отнимет у него слишком много сил</w:t>
      </w:r>
      <w:r w:rsidR="002F1353" w:rsidRPr="00552FED">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и времени.</w:t>
      </w:r>
    </w:p>
    <w:p w:rsidR="000A6204" w:rsidRDefault="000A6204" w:rsidP="000A6204">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r w:rsidR="002F1353" w:rsidRPr="000A6204">
        <w:rPr>
          <w:rFonts w:ascii="Times New Roman" w:eastAsia="Times New Roman" w:hAnsi="Times New Roman" w:cs="Arial"/>
          <w:i/>
          <w:sz w:val="28"/>
          <w:szCs w:val="28"/>
          <w:lang w:eastAsia="ru-RU"/>
        </w:rPr>
        <w:t>Астеничные учащиеся.</w:t>
      </w:r>
      <w:r w:rsidR="002F1353" w:rsidRPr="00552FED">
        <w:rPr>
          <w:rFonts w:ascii="Times New Roman" w:eastAsia="Times New Roman" w:hAnsi="Times New Roman" w:cs="Arial"/>
          <w:sz w:val="28"/>
          <w:szCs w:val="28"/>
          <w:lang w:eastAsia="ru-RU"/>
        </w:rPr>
        <w:t xml:space="preserve"> Основная характеристика </w:t>
      </w:r>
      <w:r w:rsidR="005772FD" w:rsidRPr="00552FED">
        <w:rPr>
          <w:rFonts w:ascii="Times New Roman" w:eastAsia="Times New Roman" w:hAnsi="Times New Roman" w:cs="Arial"/>
          <w:sz w:val="28"/>
          <w:szCs w:val="28"/>
          <w:lang w:eastAsia="ru-RU"/>
        </w:rPr>
        <w:t>астеничных детей – высокая утомляемость, ист</w:t>
      </w:r>
      <w:r w:rsidR="002F1353" w:rsidRPr="00552FED">
        <w:rPr>
          <w:rFonts w:ascii="Times New Roman" w:eastAsia="Times New Roman" w:hAnsi="Times New Roman" w:cs="Arial"/>
          <w:sz w:val="28"/>
          <w:szCs w:val="28"/>
          <w:lang w:eastAsia="ru-RU"/>
        </w:rPr>
        <w:t xml:space="preserve">ощаемость. Они быстро устают, у </w:t>
      </w:r>
      <w:r w:rsidR="005772FD" w:rsidRPr="00552FED">
        <w:rPr>
          <w:rFonts w:ascii="Times New Roman" w:eastAsia="Times New Roman" w:hAnsi="Times New Roman" w:cs="Arial"/>
          <w:sz w:val="28"/>
          <w:szCs w:val="28"/>
          <w:lang w:eastAsia="ru-RU"/>
        </w:rPr>
        <w:t>них снижается темп деятельности и резко у</w:t>
      </w:r>
      <w:r w:rsidR="002F1353" w:rsidRPr="00552FED">
        <w:rPr>
          <w:rFonts w:ascii="Times New Roman" w:eastAsia="Times New Roman" w:hAnsi="Times New Roman" w:cs="Arial"/>
          <w:sz w:val="28"/>
          <w:szCs w:val="28"/>
          <w:lang w:eastAsia="ru-RU"/>
        </w:rPr>
        <w:t>величивается количество ошибок. Стратегии поддержи: п</w:t>
      </w:r>
      <w:r w:rsidR="005772FD" w:rsidRPr="00552FED">
        <w:rPr>
          <w:rFonts w:ascii="Times New Roman" w:eastAsia="Times New Roman" w:hAnsi="Times New Roman" w:cs="Arial"/>
          <w:sz w:val="28"/>
          <w:szCs w:val="28"/>
          <w:lang w:eastAsia="ru-RU"/>
        </w:rPr>
        <w:t>ри работе с ас</w:t>
      </w:r>
      <w:r w:rsidR="002F1353" w:rsidRPr="00552FED">
        <w:rPr>
          <w:rFonts w:ascii="Times New Roman" w:eastAsia="Times New Roman" w:hAnsi="Times New Roman" w:cs="Arial"/>
          <w:sz w:val="28"/>
          <w:szCs w:val="28"/>
          <w:lang w:eastAsia="ru-RU"/>
        </w:rPr>
        <w:t xml:space="preserve">теничными детьми очень важно не </w:t>
      </w:r>
      <w:r w:rsidR="005772FD" w:rsidRPr="00552FED">
        <w:rPr>
          <w:rFonts w:ascii="Times New Roman" w:eastAsia="Times New Roman" w:hAnsi="Times New Roman" w:cs="Arial"/>
          <w:sz w:val="28"/>
          <w:szCs w:val="28"/>
          <w:lang w:eastAsia="ru-RU"/>
        </w:rPr>
        <w:t>предъявлять заведомо невыполнимых ожид</w:t>
      </w:r>
      <w:r w:rsidR="002F1353" w:rsidRPr="00552FED">
        <w:rPr>
          <w:rFonts w:ascii="Times New Roman" w:eastAsia="Times New Roman" w:hAnsi="Times New Roman" w:cs="Arial"/>
          <w:sz w:val="28"/>
          <w:szCs w:val="28"/>
          <w:lang w:eastAsia="ru-RU"/>
        </w:rPr>
        <w:t>аний, которым ребенок не сможет соответствовать.</w:t>
      </w:r>
      <w:r w:rsidR="005772FD" w:rsidRPr="00552FED">
        <w:rPr>
          <w:rFonts w:ascii="Times New Roman" w:eastAsia="Times New Roman" w:hAnsi="Times New Roman" w:cs="Arial"/>
          <w:sz w:val="28"/>
          <w:szCs w:val="28"/>
          <w:lang w:eastAsia="ru-RU"/>
        </w:rPr>
        <w:t xml:space="preserve"> </w:t>
      </w:r>
      <w:r w:rsidR="002F1353" w:rsidRPr="00552FED">
        <w:rPr>
          <w:rFonts w:ascii="Times New Roman" w:eastAsia="Times New Roman" w:hAnsi="Times New Roman" w:cs="Arial"/>
          <w:sz w:val="28"/>
          <w:szCs w:val="28"/>
          <w:lang w:eastAsia="ru-RU"/>
        </w:rPr>
        <w:t xml:space="preserve">Организовать </w:t>
      </w:r>
      <w:r w:rsidR="005772FD" w:rsidRPr="00552FED">
        <w:rPr>
          <w:rFonts w:ascii="Times New Roman" w:eastAsia="Times New Roman" w:hAnsi="Times New Roman" w:cs="Arial"/>
          <w:sz w:val="28"/>
          <w:szCs w:val="28"/>
          <w:lang w:eastAsia="ru-RU"/>
        </w:rPr>
        <w:t>оптимальный режим подготовки, чтобы</w:t>
      </w:r>
      <w:r w:rsidR="002F1353" w:rsidRPr="00552FED">
        <w:rPr>
          <w:rFonts w:ascii="Times New Roman" w:eastAsia="Times New Roman" w:hAnsi="Times New Roman" w:cs="Arial"/>
          <w:sz w:val="28"/>
          <w:szCs w:val="28"/>
          <w:lang w:eastAsia="ru-RU"/>
        </w:rPr>
        <w:t xml:space="preserve"> учащийся </w:t>
      </w:r>
      <w:r w:rsidR="005772FD" w:rsidRPr="00552FED">
        <w:rPr>
          <w:rFonts w:ascii="Times New Roman" w:eastAsia="Times New Roman" w:hAnsi="Times New Roman" w:cs="Arial"/>
          <w:sz w:val="28"/>
          <w:szCs w:val="28"/>
          <w:lang w:eastAsia="ru-RU"/>
        </w:rPr>
        <w:t>не переутомлялся: ему необходимо дела</w:t>
      </w:r>
      <w:r w:rsidR="002F1353" w:rsidRPr="00552FED">
        <w:rPr>
          <w:rFonts w:ascii="Times New Roman" w:eastAsia="Times New Roman" w:hAnsi="Times New Roman" w:cs="Arial"/>
          <w:sz w:val="28"/>
          <w:szCs w:val="28"/>
          <w:lang w:eastAsia="ru-RU"/>
        </w:rPr>
        <w:t xml:space="preserve">ть перерывы в занятиях, гулять, </w:t>
      </w:r>
      <w:r w:rsidR="005772FD" w:rsidRPr="00552FED">
        <w:rPr>
          <w:rFonts w:ascii="Times New Roman" w:eastAsia="Times New Roman" w:hAnsi="Times New Roman" w:cs="Arial"/>
          <w:sz w:val="28"/>
          <w:szCs w:val="28"/>
          <w:lang w:eastAsia="ru-RU"/>
        </w:rPr>
        <w:t xml:space="preserve">достаточно спать. </w:t>
      </w:r>
    </w:p>
    <w:p w:rsidR="000A6204" w:rsidRDefault="000A6204" w:rsidP="000A6204">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Arial"/>
          <w:sz w:val="28"/>
          <w:szCs w:val="28"/>
          <w:lang w:eastAsia="ru-RU"/>
        </w:rPr>
        <w:t xml:space="preserve">  </w:t>
      </w:r>
      <w:proofErr w:type="spellStart"/>
      <w:r w:rsidR="005772FD" w:rsidRPr="002A2479">
        <w:rPr>
          <w:rFonts w:ascii="Times New Roman" w:eastAsia="Times New Roman" w:hAnsi="Times New Roman" w:cs="Arial"/>
          <w:i/>
          <w:sz w:val="28"/>
          <w:szCs w:val="28"/>
          <w:lang w:eastAsia="ru-RU"/>
        </w:rPr>
        <w:t>Гипер</w:t>
      </w:r>
      <w:r w:rsidR="008866AC" w:rsidRPr="002A2479">
        <w:rPr>
          <w:rFonts w:ascii="Times New Roman" w:eastAsia="Times New Roman" w:hAnsi="Times New Roman" w:cs="Arial"/>
          <w:i/>
          <w:sz w:val="28"/>
          <w:szCs w:val="28"/>
          <w:lang w:eastAsia="ru-RU"/>
        </w:rPr>
        <w:t>активные</w:t>
      </w:r>
      <w:proofErr w:type="spellEnd"/>
      <w:r w:rsidR="002F1353" w:rsidRPr="002A2479">
        <w:rPr>
          <w:rFonts w:ascii="Times New Roman" w:eastAsia="Times New Roman" w:hAnsi="Times New Roman" w:cs="Arial"/>
          <w:i/>
          <w:sz w:val="28"/>
          <w:szCs w:val="28"/>
          <w:lang w:eastAsia="ru-RU"/>
        </w:rPr>
        <w:t xml:space="preserve"> учащиеся</w:t>
      </w:r>
      <w:r w:rsidR="002F1353" w:rsidRPr="00552FED">
        <w:rPr>
          <w:rFonts w:ascii="Times New Roman" w:eastAsia="Times New Roman" w:hAnsi="Times New Roman" w:cs="Arial"/>
          <w:sz w:val="28"/>
          <w:szCs w:val="28"/>
          <w:lang w:eastAsia="ru-RU"/>
        </w:rPr>
        <w:t>.</w:t>
      </w:r>
      <w:r w:rsidR="00846C85" w:rsidRPr="00552FED">
        <w:rPr>
          <w:rFonts w:ascii="Times New Roman" w:eastAsia="Times New Roman" w:hAnsi="Times New Roman" w:cs="Arial"/>
          <w:sz w:val="28"/>
          <w:szCs w:val="28"/>
          <w:lang w:eastAsia="ru-RU"/>
        </w:rPr>
        <w:t xml:space="preserve"> Это </w:t>
      </w:r>
      <w:r w:rsidR="005772FD" w:rsidRPr="00552FED">
        <w:rPr>
          <w:rFonts w:ascii="Times New Roman" w:eastAsia="Times New Roman" w:hAnsi="Times New Roman" w:cs="Arial"/>
          <w:sz w:val="28"/>
          <w:szCs w:val="28"/>
          <w:lang w:eastAsia="ru-RU"/>
        </w:rPr>
        <w:t xml:space="preserve">быстрые, энергичные, активные, </w:t>
      </w:r>
      <w:r w:rsidR="00846C85" w:rsidRPr="00552FED">
        <w:rPr>
          <w:rFonts w:ascii="Times New Roman" w:eastAsia="Times New Roman" w:hAnsi="Times New Roman" w:cs="Arial"/>
          <w:sz w:val="28"/>
          <w:szCs w:val="28"/>
          <w:lang w:eastAsia="ru-RU"/>
        </w:rPr>
        <w:t>с высоким</w:t>
      </w:r>
      <w:r w:rsidR="005772FD" w:rsidRPr="00552FED">
        <w:rPr>
          <w:rFonts w:ascii="Times New Roman" w:eastAsia="Times New Roman" w:hAnsi="Times New Roman" w:cs="Arial"/>
          <w:sz w:val="28"/>
          <w:szCs w:val="28"/>
          <w:lang w:eastAsia="ru-RU"/>
        </w:rPr>
        <w:t xml:space="preserve"> темп</w:t>
      </w:r>
      <w:r w:rsidR="00846C85" w:rsidRPr="00552FED">
        <w:rPr>
          <w:rFonts w:ascii="Times New Roman" w:eastAsia="Times New Roman" w:hAnsi="Times New Roman" w:cs="Arial"/>
          <w:sz w:val="28"/>
          <w:szCs w:val="28"/>
          <w:lang w:eastAsia="ru-RU"/>
        </w:rPr>
        <w:t xml:space="preserve">ом </w:t>
      </w:r>
      <w:r w:rsidR="005772FD" w:rsidRPr="00552FED">
        <w:rPr>
          <w:rFonts w:ascii="Times New Roman" w:eastAsia="Times New Roman" w:hAnsi="Times New Roman" w:cs="Arial"/>
          <w:sz w:val="28"/>
          <w:szCs w:val="28"/>
          <w:lang w:eastAsia="ru-RU"/>
        </w:rPr>
        <w:t>деятельности, они импульсивны и порой не</w:t>
      </w:r>
      <w:r w:rsidR="00846C85" w:rsidRPr="00552FED">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сдержанны. Они бы</w:t>
      </w:r>
      <w:r w:rsidR="00846C85" w:rsidRPr="00552FED">
        <w:rPr>
          <w:rFonts w:ascii="Times New Roman" w:eastAsia="Times New Roman" w:hAnsi="Times New Roman" w:cs="Arial"/>
          <w:sz w:val="28"/>
          <w:szCs w:val="28"/>
          <w:lang w:eastAsia="ru-RU"/>
        </w:rPr>
        <w:t xml:space="preserve">стро выполняют </w:t>
      </w:r>
      <w:r w:rsidR="005772FD" w:rsidRPr="00552FED">
        <w:rPr>
          <w:rFonts w:ascii="Times New Roman" w:eastAsia="Times New Roman" w:hAnsi="Times New Roman" w:cs="Arial"/>
          <w:sz w:val="28"/>
          <w:szCs w:val="28"/>
          <w:lang w:eastAsia="ru-RU"/>
        </w:rPr>
        <w:t>задания, но зачастую делают это небрежн</w:t>
      </w:r>
      <w:r w:rsidR="00846C85" w:rsidRPr="00552FED">
        <w:rPr>
          <w:rFonts w:ascii="Times New Roman" w:eastAsia="Times New Roman" w:hAnsi="Times New Roman" w:cs="Arial"/>
          <w:sz w:val="28"/>
          <w:szCs w:val="28"/>
          <w:lang w:eastAsia="ru-RU"/>
        </w:rPr>
        <w:t>о, не проверяют себя и не видят</w:t>
      </w:r>
      <w:r w:rsidR="006B0F85" w:rsidRPr="00552FED">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собственных ошибок. На этапе подготовки</w:t>
      </w:r>
      <w:r w:rsidR="00846C85" w:rsidRPr="00552FED">
        <w:rPr>
          <w:rFonts w:ascii="Times New Roman" w:eastAsia="Times New Roman" w:hAnsi="Times New Roman" w:cs="Arial"/>
          <w:sz w:val="28"/>
          <w:szCs w:val="28"/>
          <w:lang w:eastAsia="ru-RU"/>
        </w:rPr>
        <w:t xml:space="preserve"> к ЕГЭ</w:t>
      </w:r>
      <w:r w:rsidR="00B73751">
        <w:rPr>
          <w:rFonts w:ascii="Times New Roman" w:eastAsia="Times New Roman" w:hAnsi="Times New Roman" w:cs="Arial"/>
          <w:sz w:val="28"/>
          <w:szCs w:val="28"/>
          <w:lang w:eastAsia="ru-RU"/>
        </w:rPr>
        <w:t xml:space="preserve"> </w:t>
      </w:r>
      <w:r w:rsidR="00846C85" w:rsidRPr="00552FED">
        <w:rPr>
          <w:rFonts w:ascii="Times New Roman" w:eastAsia="Times New Roman" w:hAnsi="Times New Roman" w:cs="Arial"/>
          <w:sz w:val="28"/>
          <w:szCs w:val="28"/>
          <w:lang w:eastAsia="ru-RU"/>
        </w:rPr>
        <w:t xml:space="preserve">важно не пытаться изменить темп </w:t>
      </w:r>
      <w:r w:rsidR="005772FD" w:rsidRPr="00552FED">
        <w:rPr>
          <w:rFonts w:ascii="Times New Roman" w:eastAsia="Times New Roman" w:hAnsi="Times New Roman" w:cs="Arial"/>
          <w:sz w:val="28"/>
          <w:szCs w:val="28"/>
          <w:lang w:eastAsia="ru-RU"/>
        </w:rPr>
        <w:t>деятельности, особенно с помощью инстр</w:t>
      </w:r>
      <w:r>
        <w:rPr>
          <w:rFonts w:ascii="Times New Roman" w:eastAsia="Times New Roman" w:hAnsi="Times New Roman" w:cs="Arial"/>
          <w:sz w:val="28"/>
          <w:szCs w:val="28"/>
          <w:lang w:eastAsia="ru-RU"/>
        </w:rPr>
        <w:t>укций типа «н</w:t>
      </w:r>
      <w:r w:rsidR="00846C85" w:rsidRPr="00552FED">
        <w:rPr>
          <w:rFonts w:ascii="Times New Roman" w:eastAsia="Times New Roman" w:hAnsi="Times New Roman" w:cs="Arial"/>
          <w:sz w:val="28"/>
          <w:szCs w:val="28"/>
          <w:lang w:eastAsia="ru-RU"/>
        </w:rPr>
        <w:t>е торопись». Такой ученик</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 xml:space="preserve">все равно будет работать в том </w:t>
      </w:r>
      <w:r w:rsidR="00846C85" w:rsidRPr="00552FED">
        <w:rPr>
          <w:rFonts w:ascii="Times New Roman" w:eastAsia="Times New Roman" w:hAnsi="Times New Roman" w:cs="Arial"/>
          <w:sz w:val="28"/>
          <w:szCs w:val="28"/>
          <w:lang w:eastAsia="ru-RU"/>
        </w:rPr>
        <w:t xml:space="preserve">темпе, в котором ему комфортно. </w:t>
      </w:r>
      <w:r w:rsidR="005772FD" w:rsidRPr="00552FED">
        <w:rPr>
          <w:rFonts w:ascii="Times New Roman" w:eastAsia="Times New Roman" w:hAnsi="Times New Roman" w:cs="Arial"/>
          <w:sz w:val="28"/>
          <w:szCs w:val="28"/>
          <w:lang w:eastAsia="ru-RU"/>
        </w:rPr>
        <w:t>Н</w:t>
      </w:r>
      <w:r w:rsidR="00846C85" w:rsidRPr="00552FED">
        <w:rPr>
          <w:rFonts w:ascii="Times New Roman" w:eastAsia="Times New Roman" w:hAnsi="Times New Roman" w:cs="Arial"/>
          <w:sz w:val="28"/>
          <w:szCs w:val="28"/>
          <w:lang w:eastAsia="ru-RU"/>
        </w:rPr>
        <w:t>еобходимо развивать у них</w:t>
      </w:r>
      <w:r w:rsidR="005772FD" w:rsidRPr="00552FED">
        <w:rPr>
          <w:rFonts w:ascii="Times New Roman" w:eastAsia="Times New Roman" w:hAnsi="Times New Roman" w:cs="Arial"/>
          <w:sz w:val="28"/>
          <w:szCs w:val="28"/>
          <w:lang w:eastAsia="ru-RU"/>
        </w:rPr>
        <w:t xml:space="preserve"> ф</w:t>
      </w:r>
      <w:r w:rsidR="00846C85" w:rsidRPr="00552FED">
        <w:rPr>
          <w:rFonts w:ascii="Times New Roman" w:eastAsia="Times New Roman" w:hAnsi="Times New Roman" w:cs="Arial"/>
          <w:sz w:val="28"/>
          <w:szCs w:val="28"/>
          <w:lang w:eastAsia="ru-RU"/>
        </w:rPr>
        <w:t xml:space="preserve">ункцию контроля, то есть навыки </w:t>
      </w:r>
      <w:r w:rsidR="005772FD" w:rsidRPr="00552FED">
        <w:rPr>
          <w:rFonts w:ascii="Times New Roman" w:eastAsia="Times New Roman" w:hAnsi="Times New Roman" w:cs="Arial"/>
          <w:sz w:val="28"/>
          <w:szCs w:val="28"/>
          <w:lang w:eastAsia="ru-RU"/>
        </w:rPr>
        <w:t>самопроверки: по завершении работы найти о</w:t>
      </w:r>
      <w:r>
        <w:rPr>
          <w:rFonts w:ascii="Times New Roman" w:eastAsia="Times New Roman" w:hAnsi="Times New Roman" w:cs="Arial"/>
          <w:sz w:val="28"/>
          <w:szCs w:val="28"/>
          <w:lang w:eastAsia="ru-RU"/>
        </w:rPr>
        <w:t xml:space="preserve">шибки, самостоятельно проверить </w:t>
      </w:r>
      <w:r w:rsidR="005772FD" w:rsidRPr="00552FED">
        <w:rPr>
          <w:rFonts w:ascii="Times New Roman" w:eastAsia="Times New Roman" w:hAnsi="Times New Roman" w:cs="Arial"/>
          <w:sz w:val="28"/>
          <w:szCs w:val="28"/>
          <w:lang w:eastAsia="ru-RU"/>
        </w:rPr>
        <w:t xml:space="preserve">результаты выполнения задания. Основной принцип, </w:t>
      </w:r>
      <w:r w:rsidR="0088511A" w:rsidRPr="00552FED">
        <w:rPr>
          <w:rFonts w:ascii="Times New Roman" w:eastAsia="Times New Roman" w:hAnsi="Times New Roman" w:cs="Arial"/>
          <w:sz w:val="28"/>
          <w:szCs w:val="28"/>
          <w:lang w:eastAsia="ru-RU"/>
        </w:rPr>
        <w:t xml:space="preserve">которым нужно </w:t>
      </w:r>
      <w:r w:rsidR="005772FD" w:rsidRPr="00552FED">
        <w:rPr>
          <w:rFonts w:ascii="Times New Roman" w:eastAsia="Times New Roman" w:hAnsi="Times New Roman" w:cs="Arial"/>
          <w:sz w:val="28"/>
          <w:szCs w:val="28"/>
          <w:lang w:eastAsia="ru-RU"/>
        </w:rPr>
        <w:t>рук</w:t>
      </w:r>
      <w:r w:rsidR="00846C85" w:rsidRPr="00552FED">
        <w:rPr>
          <w:rFonts w:ascii="Times New Roman" w:eastAsia="Times New Roman" w:hAnsi="Times New Roman" w:cs="Arial"/>
          <w:sz w:val="28"/>
          <w:szCs w:val="28"/>
          <w:lang w:eastAsia="ru-RU"/>
        </w:rPr>
        <w:t xml:space="preserve">оводствоваться </w:t>
      </w:r>
      <w:proofErr w:type="spellStart"/>
      <w:r w:rsidR="00846C85" w:rsidRPr="00552FED">
        <w:rPr>
          <w:rFonts w:ascii="Times New Roman" w:eastAsia="Times New Roman" w:hAnsi="Times New Roman" w:cs="Arial"/>
          <w:sz w:val="28"/>
          <w:szCs w:val="28"/>
          <w:lang w:eastAsia="ru-RU"/>
        </w:rPr>
        <w:t>гиперактивным</w:t>
      </w:r>
      <w:proofErr w:type="spellEnd"/>
      <w:r w:rsidR="00846C85" w:rsidRPr="00552FED">
        <w:rPr>
          <w:rFonts w:ascii="Times New Roman" w:eastAsia="Times New Roman" w:hAnsi="Times New Roman" w:cs="Arial"/>
          <w:sz w:val="28"/>
          <w:szCs w:val="28"/>
          <w:lang w:eastAsia="ru-RU"/>
        </w:rPr>
        <w:t xml:space="preserve"> учащимся</w:t>
      </w:r>
      <w:r w:rsidR="005772FD" w:rsidRPr="00552FED">
        <w:rPr>
          <w:rFonts w:ascii="Times New Roman" w:eastAsia="Times New Roman" w:hAnsi="Times New Roman" w:cs="Arial"/>
          <w:sz w:val="28"/>
          <w:szCs w:val="28"/>
          <w:lang w:eastAsia="ru-RU"/>
        </w:rPr>
        <w:t>: «</w:t>
      </w:r>
      <w:r>
        <w:rPr>
          <w:rFonts w:ascii="Times New Roman" w:eastAsia="Times New Roman" w:hAnsi="Times New Roman" w:cs="Arial"/>
          <w:sz w:val="28"/>
          <w:szCs w:val="28"/>
          <w:lang w:eastAsia="ru-RU"/>
        </w:rPr>
        <w:t>с</w:t>
      </w:r>
      <w:r w:rsidR="005772FD" w:rsidRPr="00552FED">
        <w:rPr>
          <w:rFonts w:ascii="Times New Roman" w:eastAsia="Times New Roman" w:hAnsi="Times New Roman" w:cs="Arial"/>
          <w:sz w:val="28"/>
          <w:szCs w:val="28"/>
          <w:lang w:eastAsia="ru-RU"/>
        </w:rPr>
        <w:t xml:space="preserve">делал </w:t>
      </w:r>
      <w:r w:rsidR="0088511A" w:rsidRPr="00552FED">
        <w:rPr>
          <w:rFonts w:ascii="Times New Roman" w:eastAsia="Times New Roman" w:hAnsi="Times New Roman" w:cs="Arial"/>
          <w:sz w:val="28"/>
          <w:szCs w:val="28"/>
          <w:lang w:eastAsia="ru-RU"/>
        </w:rPr>
        <w:t>–</w:t>
      </w:r>
      <w:r w:rsidR="005772FD" w:rsidRPr="00552FED">
        <w:rPr>
          <w:rFonts w:ascii="Times New Roman" w:eastAsia="Times New Roman" w:hAnsi="Times New Roman" w:cs="Arial"/>
          <w:sz w:val="28"/>
          <w:szCs w:val="28"/>
          <w:lang w:eastAsia="ru-RU"/>
        </w:rPr>
        <w:t xml:space="preserve"> проверь</w:t>
      </w:r>
      <w:r w:rsidR="0088511A" w:rsidRPr="00552FED">
        <w:rPr>
          <w:rFonts w:ascii="Times New Roman" w:eastAsia="Times New Roman" w:hAnsi="Times New Roman" w:cs="Arial"/>
          <w:sz w:val="28"/>
          <w:szCs w:val="28"/>
          <w:lang w:eastAsia="ru-RU"/>
        </w:rPr>
        <w:t>».</w:t>
      </w:r>
    </w:p>
    <w:p w:rsidR="0039134A" w:rsidRPr="00552FED" w:rsidRDefault="000A6204" w:rsidP="000A6204">
      <w:pPr>
        <w:shd w:val="clear" w:color="auto" w:fill="FFFFFF"/>
        <w:spacing w:after="0"/>
        <w:ind w:right="164"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Arial"/>
          <w:sz w:val="28"/>
          <w:szCs w:val="28"/>
          <w:lang w:eastAsia="ru-RU"/>
        </w:rPr>
        <w:t xml:space="preserve"> </w:t>
      </w:r>
      <w:proofErr w:type="spellStart"/>
      <w:r w:rsidR="00846C85" w:rsidRPr="000A6204">
        <w:rPr>
          <w:rFonts w:ascii="Times New Roman" w:eastAsia="Times New Roman" w:hAnsi="Times New Roman" w:cs="Arial"/>
          <w:i/>
          <w:sz w:val="28"/>
          <w:szCs w:val="28"/>
          <w:lang w:eastAsia="ru-RU"/>
        </w:rPr>
        <w:t>Гипоактивные</w:t>
      </w:r>
      <w:proofErr w:type="spellEnd"/>
      <w:r w:rsidR="00846C85" w:rsidRPr="000A6204">
        <w:rPr>
          <w:rFonts w:ascii="Times New Roman" w:eastAsia="Times New Roman" w:hAnsi="Times New Roman" w:cs="Arial"/>
          <w:i/>
          <w:sz w:val="28"/>
          <w:szCs w:val="28"/>
          <w:lang w:eastAsia="ru-RU"/>
        </w:rPr>
        <w:t xml:space="preserve"> учащиеся</w:t>
      </w:r>
      <w:r w:rsidR="00846C85" w:rsidRPr="00552FED">
        <w:rPr>
          <w:rFonts w:ascii="Times New Roman" w:eastAsia="Times New Roman" w:hAnsi="Times New Roman" w:cs="Arial"/>
          <w:sz w:val="28"/>
          <w:szCs w:val="28"/>
          <w:lang w:eastAsia="ru-RU"/>
        </w:rPr>
        <w:t xml:space="preserve">. Таких детей характеризует </w:t>
      </w:r>
      <w:r w:rsidR="005772FD" w:rsidRPr="00552FED">
        <w:rPr>
          <w:rFonts w:ascii="Times New Roman" w:eastAsia="Times New Roman" w:hAnsi="Times New Roman" w:cs="Arial"/>
          <w:sz w:val="28"/>
          <w:szCs w:val="28"/>
          <w:lang w:eastAsia="ru-RU"/>
        </w:rPr>
        <w:t>низкая подвижность, низкая лабильность пс</w:t>
      </w:r>
      <w:r w:rsidR="00846C85" w:rsidRPr="00552FED">
        <w:rPr>
          <w:rFonts w:ascii="Times New Roman" w:eastAsia="Times New Roman" w:hAnsi="Times New Roman" w:cs="Arial"/>
          <w:sz w:val="28"/>
          <w:szCs w:val="28"/>
          <w:lang w:eastAsia="ru-RU"/>
        </w:rPr>
        <w:t xml:space="preserve">ихических функций. Они с трудом </w:t>
      </w:r>
      <w:r w:rsidR="005772FD" w:rsidRPr="00552FED">
        <w:rPr>
          <w:rFonts w:ascii="Times New Roman" w:eastAsia="Times New Roman" w:hAnsi="Times New Roman" w:cs="Arial"/>
          <w:sz w:val="28"/>
          <w:szCs w:val="28"/>
          <w:lang w:eastAsia="ru-RU"/>
        </w:rPr>
        <w:t>переключаются с одного задания на другое. Еще одна их особен</w:t>
      </w:r>
      <w:r w:rsidR="00846C85" w:rsidRPr="00552FED">
        <w:rPr>
          <w:rFonts w:ascii="Times New Roman" w:eastAsia="Times New Roman" w:hAnsi="Times New Roman" w:cs="Arial"/>
          <w:sz w:val="28"/>
          <w:szCs w:val="28"/>
          <w:lang w:eastAsia="ru-RU"/>
        </w:rPr>
        <w:t xml:space="preserve">ность заключается в том, что им </w:t>
      </w:r>
      <w:r w:rsidR="005772FD" w:rsidRPr="00552FED">
        <w:rPr>
          <w:rFonts w:ascii="Times New Roman" w:eastAsia="Times New Roman" w:hAnsi="Times New Roman" w:cs="Arial"/>
          <w:sz w:val="28"/>
          <w:szCs w:val="28"/>
          <w:lang w:eastAsia="ru-RU"/>
        </w:rPr>
        <w:t>тре</w:t>
      </w:r>
      <w:r w:rsidR="00846C85" w:rsidRPr="00552FED">
        <w:rPr>
          <w:rFonts w:ascii="Times New Roman" w:eastAsia="Times New Roman" w:hAnsi="Times New Roman" w:cs="Arial"/>
          <w:sz w:val="28"/>
          <w:szCs w:val="28"/>
          <w:lang w:eastAsia="ru-RU"/>
        </w:rPr>
        <w:t>буется длительный</w:t>
      </w:r>
      <w:r w:rsidR="00B73751">
        <w:rPr>
          <w:rFonts w:ascii="Times New Roman" w:eastAsia="Times New Roman" w:hAnsi="Times New Roman" w:cs="Arial"/>
          <w:sz w:val="28"/>
          <w:szCs w:val="28"/>
          <w:lang w:eastAsia="ru-RU"/>
        </w:rPr>
        <w:t xml:space="preserve"> </w:t>
      </w:r>
      <w:r w:rsidR="00846C85" w:rsidRPr="00552FED">
        <w:rPr>
          <w:rFonts w:ascii="Times New Roman" w:eastAsia="Times New Roman" w:hAnsi="Times New Roman" w:cs="Arial"/>
          <w:sz w:val="28"/>
          <w:szCs w:val="28"/>
          <w:lang w:eastAsia="ru-RU"/>
        </w:rPr>
        <w:t xml:space="preserve">период при выполнении каждого </w:t>
      </w:r>
      <w:r w:rsidR="005772FD" w:rsidRPr="00552FED">
        <w:rPr>
          <w:rFonts w:ascii="Times New Roman" w:eastAsia="Times New Roman" w:hAnsi="Times New Roman" w:cs="Arial"/>
          <w:sz w:val="28"/>
          <w:szCs w:val="28"/>
          <w:lang w:eastAsia="ru-RU"/>
        </w:rPr>
        <w:t>задания. Если таких учеников начинают тор</w:t>
      </w:r>
      <w:r w:rsidR="00846C85" w:rsidRPr="00552FED">
        <w:rPr>
          <w:rFonts w:ascii="Times New Roman" w:eastAsia="Times New Roman" w:hAnsi="Times New Roman" w:cs="Arial"/>
          <w:sz w:val="28"/>
          <w:szCs w:val="28"/>
          <w:lang w:eastAsia="ru-RU"/>
        </w:rPr>
        <w:t xml:space="preserve">опить, темп их деятельности еще </w:t>
      </w:r>
      <w:r w:rsidR="004A6316" w:rsidRPr="00552FED">
        <w:rPr>
          <w:rFonts w:ascii="Times New Roman" w:eastAsia="Times New Roman" w:hAnsi="Times New Roman" w:cs="Arial"/>
          <w:sz w:val="28"/>
          <w:szCs w:val="28"/>
          <w:lang w:eastAsia="ru-RU"/>
        </w:rPr>
        <w:t>больше снижается. Стратегия</w:t>
      </w:r>
      <w:r w:rsidR="00846C85" w:rsidRPr="00552FED">
        <w:rPr>
          <w:rFonts w:ascii="Times New Roman" w:eastAsia="Times New Roman" w:hAnsi="Times New Roman" w:cs="Arial"/>
          <w:sz w:val="28"/>
          <w:szCs w:val="28"/>
          <w:lang w:eastAsia="ru-RU"/>
        </w:rPr>
        <w:t xml:space="preserve"> поддержки: развивать н</w:t>
      </w:r>
      <w:r w:rsidR="005772FD" w:rsidRPr="00552FED">
        <w:rPr>
          <w:rFonts w:ascii="Times New Roman" w:eastAsia="Times New Roman" w:hAnsi="Times New Roman" w:cs="Arial"/>
          <w:sz w:val="28"/>
          <w:szCs w:val="28"/>
          <w:lang w:eastAsia="ru-RU"/>
        </w:rPr>
        <w:t xml:space="preserve">авык переключения внимания </w:t>
      </w:r>
      <w:r w:rsidR="00846C85" w:rsidRPr="00552FED">
        <w:rPr>
          <w:rFonts w:ascii="Times New Roman" w:eastAsia="Times New Roman" w:hAnsi="Times New Roman" w:cs="Arial"/>
          <w:sz w:val="28"/>
          <w:szCs w:val="28"/>
          <w:lang w:eastAsia="ru-RU"/>
        </w:rPr>
        <w:t>и</w:t>
      </w:r>
      <w:r w:rsidR="00B73751">
        <w:rPr>
          <w:rFonts w:ascii="Times New Roman" w:eastAsia="Times New Roman" w:hAnsi="Times New Roman" w:cs="Arial"/>
          <w:sz w:val="28"/>
          <w:szCs w:val="28"/>
          <w:lang w:eastAsia="ru-RU"/>
        </w:rPr>
        <w:t xml:space="preserve"> </w:t>
      </w:r>
      <w:r w:rsidR="005772FD" w:rsidRPr="00552FED">
        <w:rPr>
          <w:rFonts w:ascii="Times New Roman" w:eastAsia="Times New Roman" w:hAnsi="Times New Roman" w:cs="Arial"/>
          <w:sz w:val="28"/>
          <w:szCs w:val="28"/>
          <w:lang w:eastAsia="ru-RU"/>
        </w:rPr>
        <w:t>научить ребенка поль</w:t>
      </w:r>
      <w:r w:rsidR="004A6316" w:rsidRPr="00552FED">
        <w:rPr>
          <w:rFonts w:ascii="Times New Roman" w:eastAsia="Times New Roman" w:hAnsi="Times New Roman" w:cs="Arial"/>
          <w:sz w:val="28"/>
          <w:szCs w:val="28"/>
          <w:lang w:eastAsia="ru-RU"/>
        </w:rPr>
        <w:t xml:space="preserve">зоваться часами для того, чтобы </w:t>
      </w:r>
      <w:r w:rsidR="005772FD" w:rsidRPr="00552FED">
        <w:rPr>
          <w:rFonts w:ascii="Times New Roman" w:eastAsia="Times New Roman" w:hAnsi="Times New Roman" w:cs="Arial"/>
          <w:sz w:val="28"/>
          <w:szCs w:val="28"/>
          <w:lang w:eastAsia="ru-RU"/>
        </w:rPr>
        <w:t>определять время, необходимое для каждого задания.</w:t>
      </w:r>
    </w:p>
    <w:p w:rsidR="000A6204" w:rsidRDefault="000A6204" w:rsidP="000A6204">
      <w:pPr>
        <w:shd w:val="clear" w:color="auto" w:fill="FFFFFF"/>
        <w:spacing w:after="0"/>
        <w:ind w:right="164"/>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Использование различных средств обучения при подготовке к </w:t>
      </w:r>
      <w:r w:rsidR="00D26EBF" w:rsidRPr="000A6204">
        <w:rPr>
          <w:rFonts w:ascii="Times New Roman" w:hAnsi="Times New Roman" w:cs="Times New Roman"/>
          <w:b/>
          <w:bCs/>
          <w:sz w:val="28"/>
          <w:szCs w:val="28"/>
        </w:rPr>
        <w:t>ЕГ</w:t>
      </w:r>
      <w:r w:rsidR="008B70DE" w:rsidRPr="000A6204">
        <w:rPr>
          <w:rFonts w:ascii="Times New Roman" w:hAnsi="Times New Roman" w:cs="Times New Roman"/>
          <w:b/>
          <w:bCs/>
          <w:sz w:val="28"/>
          <w:szCs w:val="28"/>
        </w:rPr>
        <w:t xml:space="preserve">Э </w:t>
      </w:r>
    </w:p>
    <w:p w:rsidR="000A6204" w:rsidRDefault="00D26EBF" w:rsidP="000A6204">
      <w:pPr>
        <w:shd w:val="clear" w:color="auto" w:fill="FFFFFF"/>
        <w:spacing w:after="0"/>
        <w:ind w:right="164" w:firstLine="567"/>
        <w:contextualSpacing/>
        <w:jc w:val="both"/>
        <w:rPr>
          <w:rFonts w:ascii="Times New Roman" w:hAnsi="Times New Roman" w:cs="Times New Roman"/>
          <w:sz w:val="28"/>
          <w:szCs w:val="28"/>
        </w:rPr>
      </w:pPr>
      <w:r w:rsidRPr="000A6204">
        <w:rPr>
          <w:rFonts w:ascii="Times New Roman" w:hAnsi="Times New Roman" w:cs="Times New Roman"/>
          <w:sz w:val="28"/>
          <w:szCs w:val="28"/>
        </w:rPr>
        <w:t>На сегодняшний день в распоряжении, как учителей, так и самих учеников есть целый арсенал различных сре</w:t>
      </w:r>
      <w:proofErr w:type="gramStart"/>
      <w:r w:rsidRPr="000A6204">
        <w:rPr>
          <w:rFonts w:ascii="Times New Roman" w:hAnsi="Times New Roman" w:cs="Times New Roman"/>
          <w:sz w:val="28"/>
          <w:szCs w:val="28"/>
        </w:rPr>
        <w:t>дств дл</w:t>
      </w:r>
      <w:proofErr w:type="gramEnd"/>
      <w:r w:rsidRPr="000A6204">
        <w:rPr>
          <w:rFonts w:ascii="Times New Roman" w:hAnsi="Times New Roman" w:cs="Times New Roman"/>
          <w:sz w:val="28"/>
          <w:szCs w:val="28"/>
        </w:rPr>
        <w:t>я формирования необходимых навыков и подготовки к успешной сдаче ЕГЭ по каждому предмету. К ним относятся всевозм</w:t>
      </w:r>
      <w:r w:rsidR="008B70DE" w:rsidRPr="000A6204">
        <w:rPr>
          <w:rFonts w:ascii="Times New Roman" w:hAnsi="Times New Roman" w:cs="Times New Roman"/>
          <w:sz w:val="28"/>
          <w:szCs w:val="28"/>
        </w:rPr>
        <w:t>ожные пособия с тестами</w:t>
      </w:r>
      <w:r w:rsidR="00B73751" w:rsidRPr="000A6204">
        <w:rPr>
          <w:rFonts w:ascii="Times New Roman" w:hAnsi="Times New Roman" w:cs="Times New Roman"/>
          <w:sz w:val="28"/>
          <w:szCs w:val="28"/>
        </w:rPr>
        <w:t xml:space="preserve"> </w:t>
      </w:r>
      <w:r w:rsidRPr="000A6204">
        <w:rPr>
          <w:rFonts w:ascii="Times New Roman" w:hAnsi="Times New Roman" w:cs="Times New Roman"/>
          <w:sz w:val="28"/>
          <w:szCs w:val="28"/>
        </w:rPr>
        <w:t>для самоподготовки, различные онлайн тренажеры, обучающие компьютерные программы и</w:t>
      </w:r>
      <w:r w:rsidR="006B0F85" w:rsidRPr="000A6204">
        <w:rPr>
          <w:rFonts w:ascii="Times New Roman" w:hAnsi="Times New Roman" w:cs="Times New Roman"/>
          <w:sz w:val="28"/>
          <w:szCs w:val="28"/>
        </w:rPr>
        <w:t>,</w:t>
      </w:r>
      <w:r w:rsidRPr="000A6204">
        <w:rPr>
          <w:rFonts w:ascii="Times New Roman" w:hAnsi="Times New Roman" w:cs="Times New Roman"/>
          <w:sz w:val="28"/>
          <w:szCs w:val="28"/>
        </w:rPr>
        <w:t xml:space="preserve"> конечно</w:t>
      </w:r>
      <w:r w:rsidR="006B0F85" w:rsidRPr="000A6204">
        <w:rPr>
          <w:rFonts w:ascii="Times New Roman" w:hAnsi="Times New Roman" w:cs="Times New Roman"/>
          <w:sz w:val="28"/>
          <w:szCs w:val="28"/>
        </w:rPr>
        <w:t>,</w:t>
      </w:r>
      <w:r w:rsidRPr="000A6204">
        <w:rPr>
          <w:rFonts w:ascii="Times New Roman" w:hAnsi="Times New Roman" w:cs="Times New Roman"/>
          <w:sz w:val="28"/>
          <w:szCs w:val="28"/>
        </w:rPr>
        <w:t xml:space="preserve"> нельзя спис</w:t>
      </w:r>
      <w:r w:rsidR="008B70DE" w:rsidRPr="000A6204">
        <w:rPr>
          <w:rFonts w:ascii="Times New Roman" w:hAnsi="Times New Roman" w:cs="Times New Roman"/>
          <w:sz w:val="28"/>
          <w:szCs w:val="28"/>
        </w:rPr>
        <w:t>ывать со счетов традиционные учебники</w:t>
      </w:r>
      <w:r w:rsidRPr="000A6204">
        <w:rPr>
          <w:rFonts w:ascii="Times New Roman" w:hAnsi="Times New Roman" w:cs="Times New Roman"/>
          <w:sz w:val="28"/>
          <w:szCs w:val="28"/>
        </w:rPr>
        <w:t>.</w:t>
      </w:r>
      <w:r w:rsidR="006B0F85" w:rsidRPr="000A6204">
        <w:rPr>
          <w:rFonts w:ascii="Times New Roman" w:hAnsi="Times New Roman" w:cs="Times New Roman"/>
          <w:sz w:val="28"/>
          <w:szCs w:val="28"/>
        </w:rPr>
        <w:t xml:space="preserve"> Рассмотрим эти средства.</w:t>
      </w:r>
    </w:p>
    <w:p w:rsidR="000A6204" w:rsidRDefault="000A6204" w:rsidP="000A6204">
      <w:pPr>
        <w:shd w:val="clear" w:color="auto" w:fill="FFFFFF"/>
        <w:spacing w:after="0"/>
        <w:ind w:right="164"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E67A1C" w:rsidRPr="000A6204">
        <w:rPr>
          <w:rFonts w:ascii="Times New Roman" w:hAnsi="Times New Roman" w:cs="Times New Roman"/>
          <w:sz w:val="28"/>
          <w:szCs w:val="28"/>
        </w:rPr>
        <w:t>Кодификатор.</w:t>
      </w:r>
      <w:r w:rsidR="008B70DE" w:rsidRPr="000A6204">
        <w:rPr>
          <w:rFonts w:ascii="Times New Roman" w:hAnsi="Times New Roman" w:cs="Times New Roman"/>
          <w:sz w:val="28"/>
          <w:szCs w:val="28"/>
        </w:rPr>
        <w:t xml:space="preserve"> Подготовку</w:t>
      </w:r>
      <w:r w:rsidR="006B0F85" w:rsidRPr="000A6204">
        <w:rPr>
          <w:rFonts w:ascii="Times New Roman" w:hAnsi="Times New Roman" w:cs="Times New Roman"/>
          <w:sz w:val="28"/>
          <w:szCs w:val="28"/>
        </w:rPr>
        <w:t xml:space="preserve"> к ЕГЭ</w:t>
      </w:r>
      <w:r w:rsidR="008B70DE" w:rsidRPr="000A6204">
        <w:rPr>
          <w:rFonts w:ascii="Times New Roman" w:hAnsi="Times New Roman" w:cs="Times New Roman"/>
          <w:sz w:val="28"/>
          <w:szCs w:val="28"/>
        </w:rPr>
        <w:t xml:space="preserve"> стоит</w:t>
      </w:r>
      <w:r w:rsidR="006B0F85" w:rsidRPr="000A6204">
        <w:rPr>
          <w:rFonts w:ascii="Times New Roman" w:hAnsi="Times New Roman" w:cs="Times New Roman"/>
          <w:sz w:val="28"/>
          <w:szCs w:val="28"/>
        </w:rPr>
        <w:t xml:space="preserve"> начинать</w:t>
      </w:r>
      <w:r w:rsidR="008B70DE" w:rsidRPr="000A6204">
        <w:rPr>
          <w:rFonts w:ascii="Times New Roman" w:hAnsi="Times New Roman" w:cs="Times New Roman"/>
          <w:sz w:val="28"/>
          <w:szCs w:val="28"/>
        </w:rPr>
        <w:t xml:space="preserve"> с просмотра кодификатора: там указаны все темы и их содержание, ко</w:t>
      </w:r>
      <w:r w:rsidR="00E67A1C" w:rsidRPr="000A6204">
        <w:rPr>
          <w:rFonts w:ascii="Times New Roman" w:hAnsi="Times New Roman" w:cs="Times New Roman"/>
          <w:sz w:val="28"/>
          <w:szCs w:val="28"/>
        </w:rPr>
        <w:t>торые могут попасться на ЕГЭ.</w:t>
      </w:r>
      <w:r w:rsidR="008B70DE" w:rsidRPr="000A6204">
        <w:rPr>
          <w:rFonts w:ascii="Times New Roman" w:hAnsi="Times New Roman" w:cs="Times New Roman"/>
          <w:sz w:val="28"/>
          <w:szCs w:val="28"/>
        </w:rPr>
        <w:t xml:space="preserve"> </w:t>
      </w:r>
      <w:r w:rsidR="00E67A1C" w:rsidRPr="000A6204">
        <w:rPr>
          <w:rFonts w:ascii="Times New Roman" w:hAnsi="Times New Roman" w:cs="Times New Roman"/>
          <w:sz w:val="28"/>
          <w:szCs w:val="28"/>
        </w:rPr>
        <w:t xml:space="preserve">Книги от ФИПИ </w:t>
      </w:r>
      <w:r>
        <w:rPr>
          <w:rFonts w:ascii="Times New Roman" w:hAnsi="Times New Roman" w:cs="Times New Roman"/>
          <w:sz w:val="28"/>
          <w:szCs w:val="28"/>
        </w:rPr>
        <w:t>—</w:t>
      </w:r>
      <w:r w:rsidR="008B70DE" w:rsidRPr="000A6204">
        <w:rPr>
          <w:rFonts w:ascii="Times New Roman" w:hAnsi="Times New Roman" w:cs="Times New Roman"/>
          <w:sz w:val="28"/>
          <w:szCs w:val="28"/>
        </w:rPr>
        <w:t xml:space="preserve"> самые проверенные и</w:t>
      </w:r>
      <w:r w:rsidR="00B73751" w:rsidRPr="000A6204">
        <w:rPr>
          <w:rFonts w:ascii="Times New Roman" w:hAnsi="Times New Roman" w:cs="Times New Roman"/>
          <w:sz w:val="28"/>
          <w:szCs w:val="28"/>
        </w:rPr>
        <w:t xml:space="preserve"> </w:t>
      </w:r>
      <w:r w:rsidR="008B70DE" w:rsidRPr="000A6204">
        <w:rPr>
          <w:rFonts w:ascii="Times New Roman" w:hAnsi="Times New Roman" w:cs="Times New Roman"/>
          <w:sz w:val="28"/>
          <w:szCs w:val="28"/>
        </w:rPr>
        <w:t>самые приближенные к реальному ЕГЭ.</w:t>
      </w:r>
    </w:p>
    <w:p w:rsidR="00E67A1C" w:rsidRPr="000A6204" w:rsidRDefault="000A6204" w:rsidP="000A6204">
      <w:pPr>
        <w:shd w:val="clear" w:color="auto" w:fill="FFFFFF"/>
        <w:spacing w:after="0"/>
        <w:ind w:right="164" w:firstLine="567"/>
        <w:contextualSpacing/>
        <w:jc w:val="both"/>
        <w:rPr>
          <w:rFonts w:ascii="Times New Roman" w:hAnsi="Times New Roman" w:cs="Times New Roman"/>
          <w:b/>
          <w:bCs/>
          <w:sz w:val="28"/>
          <w:szCs w:val="28"/>
        </w:rPr>
      </w:pPr>
      <w:r>
        <w:rPr>
          <w:rFonts w:ascii="Times New Roman" w:hAnsi="Times New Roman" w:cs="Times New Roman"/>
          <w:sz w:val="28"/>
          <w:szCs w:val="28"/>
        </w:rPr>
        <w:t xml:space="preserve">2. </w:t>
      </w:r>
      <w:r w:rsidR="00E67A1C" w:rsidRPr="000A6204">
        <w:rPr>
          <w:rFonts w:ascii="Times New Roman" w:hAnsi="Times New Roman" w:cs="Times New Roman"/>
          <w:sz w:val="28"/>
          <w:szCs w:val="28"/>
        </w:rPr>
        <w:t>Дистанционная обучающая система для подготовки к экзамену «РЕШУ ЕГЭ» (http://решуегэ</w:t>
      </w:r>
      <w:proofErr w:type="gramStart"/>
      <w:r w:rsidR="00E67A1C" w:rsidRPr="000A6204">
        <w:rPr>
          <w:rFonts w:ascii="Times New Roman" w:hAnsi="Times New Roman" w:cs="Times New Roman"/>
          <w:sz w:val="28"/>
          <w:szCs w:val="28"/>
        </w:rPr>
        <w:t>.р</w:t>
      </w:r>
      <w:proofErr w:type="gramEnd"/>
      <w:r w:rsidR="00E67A1C" w:rsidRPr="000A6204">
        <w:rPr>
          <w:rFonts w:ascii="Times New Roman" w:hAnsi="Times New Roman" w:cs="Times New Roman"/>
          <w:sz w:val="28"/>
          <w:szCs w:val="28"/>
        </w:rPr>
        <w:t>ф).</w:t>
      </w:r>
      <w:r w:rsidR="00B73751" w:rsidRPr="000A6204">
        <w:rPr>
          <w:rFonts w:ascii="Times New Roman" w:hAnsi="Times New Roman" w:cs="Times New Roman"/>
          <w:sz w:val="28"/>
          <w:szCs w:val="28"/>
        </w:rPr>
        <w:t xml:space="preserve"> </w:t>
      </w:r>
      <w:r w:rsidR="00E67A1C" w:rsidRPr="000A6204">
        <w:rPr>
          <w:rFonts w:ascii="Times New Roman" w:hAnsi="Times New Roman" w:cs="Times New Roman"/>
          <w:sz w:val="28"/>
          <w:szCs w:val="28"/>
        </w:rPr>
        <w:t>Этот информационный ресурс можно использовать:</w:t>
      </w:r>
    </w:p>
    <w:p w:rsidR="00E67A1C" w:rsidRPr="000A6204" w:rsidRDefault="00E67A1C" w:rsidP="00552FED">
      <w:pPr>
        <w:shd w:val="clear" w:color="auto" w:fill="FFFFFF"/>
        <w:spacing w:after="0"/>
        <w:contextualSpacing/>
        <w:jc w:val="both"/>
        <w:rPr>
          <w:rFonts w:ascii="Times New Roman" w:eastAsia="Times New Roman" w:hAnsi="Times New Roman" w:cs="Times New Roman"/>
          <w:sz w:val="28"/>
          <w:szCs w:val="28"/>
          <w:lang w:eastAsia="ru-RU"/>
        </w:rPr>
      </w:pPr>
      <w:r w:rsidRPr="000A6204">
        <w:rPr>
          <w:rFonts w:ascii="Times New Roman" w:eastAsia="Times New Roman" w:hAnsi="Times New Roman" w:cs="Times New Roman"/>
          <w:sz w:val="28"/>
          <w:szCs w:val="28"/>
          <w:lang w:eastAsia="ru-RU"/>
        </w:rPr>
        <w:t>- для орган</w:t>
      </w:r>
      <w:r w:rsidR="000A6204">
        <w:rPr>
          <w:rFonts w:ascii="Times New Roman" w:eastAsia="Times New Roman" w:hAnsi="Times New Roman" w:cs="Times New Roman"/>
          <w:sz w:val="28"/>
          <w:szCs w:val="28"/>
          <w:lang w:eastAsia="ru-RU"/>
        </w:rPr>
        <w:t>изации тематического повторения (р</w:t>
      </w:r>
      <w:r w:rsidRPr="000A6204">
        <w:rPr>
          <w:rFonts w:ascii="Times New Roman" w:eastAsia="Times New Roman" w:hAnsi="Times New Roman" w:cs="Times New Roman"/>
          <w:sz w:val="28"/>
          <w:szCs w:val="28"/>
          <w:lang w:eastAsia="ru-RU"/>
        </w:rPr>
        <w:t>азработан классификатор экзаменационных заданий, позволяющий последовательно повторять те или иные небольшие темы и сразу же проверять свои знания по ним</w:t>
      </w:r>
      <w:r w:rsidR="000A6204">
        <w:rPr>
          <w:rFonts w:ascii="Times New Roman" w:eastAsia="Times New Roman" w:hAnsi="Times New Roman" w:cs="Times New Roman"/>
          <w:sz w:val="28"/>
          <w:szCs w:val="28"/>
          <w:lang w:eastAsia="ru-RU"/>
        </w:rPr>
        <w:t>);</w:t>
      </w:r>
    </w:p>
    <w:p w:rsidR="00E67A1C" w:rsidRPr="00552FED" w:rsidRDefault="00E67A1C" w:rsidP="00552FED">
      <w:pPr>
        <w:shd w:val="clear" w:color="auto" w:fill="FFFFFF"/>
        <w:spacing w:after="0"/>
        <w:contextualSpacing/>
        <w:jc w:val="both"/>
        <w:rPr>
          <w:rFonts w:ascii="Times New Roman" w:eastAsia="Times New Roman" w:hAnsi="Times New Roman" w:cs="Times New Roman"/>
          <w:sz w:val="28"/>
          <w:szCs w:val="28"/>
          <w:lang w:eastAsia="ru-RU"/>
        </w:rPr>
      </w:pPr>
      <w:r w:rsidRPr="00552FED">
        <w:rPr>
          <w:rFonts w:ascii="Times New Roman" w:eastAsia="Times New Roman" w:hAnsi="Times New Roman" w:cs="Times New Roman"/>
          <w:sz w:val="28"/>
          <w:szCs w:val="28"/>
          <w:lang w:eastAsia="ru-RU"/>
        </w:rPr>
        <w:t>- для организации текущего контроля знаний предоставляется возможность включения в тренировочные варианты работ произвольного количества задани</w:t>
      </w:r>
      <w:r w:rsidR="000A6204">
        <w:rPr>
          <w:rFonts w:ascii="Times New Roman" w:eastAsia="Times New Roman" w:hAnsi="Times New Roman" w:cs="Times New Roman"/>
          <w:sz w:val="28"/>
          <w:szCs w:val="28"/>
          <w:lang w:eastAsia="ru-RU"/>
        </w:rPr>
        <w:t>й каждого экзаменационного типа;</w:t>
      </w:r>
    </w:p>
    <w:p w:rsidR="000A6204" w:rsidRDefault="00E67A1C" w:rsidP="00552FED">
      <w:pPr>
        <w:shd w:val="clear" w:color="auto" w:fill="FFFFFF"/>
        <w:spacing w:after="0"/>
        <w:contextualSpacing/>
        <w:jc w:val="both"/>
        <w:rPr>
          <w:rFonts w:ascii="Times New Roman" w:eastAsia="Times New Roman" w:hAnsi="Times New Roman" w:cs="Times New Roman"/>
          <w:sz w:val="28"/>
          <w:szCs w:val="28"/>
          <w:lang w:eastAsia="ru-RU"/>
        </w:rPr>
      </w:pPr>
      <w:r w:rsidRPr="00552FED">
        <w:rPr>
          <w:rFonts w:ascii="Times New Roman" w:eastAsia="Times New Roman" w:hAnsi="Times New Roman" w:cs="Times New Roman"/>
          <w:sz w:val="28"/>
          <w:szCs w:val="28"/>
          <w:lang w:eastAsia="ru-RU"/>
        </w:rPr>
        <w:t>- для проведения итоговых контрольных работ предусмотрено прохождение тестирования в формате ЕГЭ по одному из предустановленных в системе вариантов или по индивидуальному случайно сгенерированному варианту.</w:t>
      </w:r>
    </w:p>
    <w:p w:rsidR="005D7371" w:rsidRDefault="000A6204" w:rsidP="005D7371">
      <w:pPr>
        <w:shd w:val="clear" w:color="auto" w:fill="FFFFFF"/>
        <w:spacing w:after="0"/>
        <w:ind w:firstLine="709"/>
        <w:contextualSpacing/>
        <w:jc w:val="both"/>
        <w:rPr>
          <w:rFonts w:ascii="Times New Roman" w:hAnsi="Times New Roman"/>
          <w:sz w:val="28"/>
          <w:szCs w:val="28"/>
        </w:rPr>
      </w:pPr>
      <w:r>
        <w:rPr>
          <w:rFonts w:ascii="Times New Roman" w:eastAsia="Times New Roman" w:hAnsi="Times New Roman" w:cs="Times New Roman"/>
          <w:sz w:val="28"/>
          <w:szCs w:val="28"/>
          <w:lang w:eastAsia="ru-RU"/>
        </w:rPr>
        <w:t>Данный ресурс д</w:t>
      </w:r>
      <w:r w:rsidR="00E67A1C" w:rsidRPr="00552FED">
        <w:rPr>
          <w:rFonts w:ascii="Times New Roman" w:eastAsia="Times New Roman" w:hAnsi="Times New Roman" w:cs="Times New Roman"/>
          <w:sz w:val="28"/>
          <w:szCs w:val="28"/>
          <w:lang w:eastAsia="ru-RU"/>
        </w:rPr>
        <w:t>ля ознакомления с правилами проверки экзаменационных работ дана возможность узнать критерии проверки заданий части</w:t>
      </w:r>
      <w:proofErr w:type="gramStart"/>
      <w:r w:rsidR="00E67A1C" w:rsidRPr="00552FED">
        <w:rPr>
          <w:rFonts w:ascii="Times New Roman" w:eastAsia="Times New Roman" w:hAnsi="Times New Roman" w:cs="Times New Roman"/>
          <w:sz w:val="28"/>
          <w:szCs w:val="28"/>
          <w:lang w:eastAsia="ru-RU"/>
        </w:rPr>
        <w:t xml:space="preserve"> С</w:t>
      </w:r>
      <w:proofErr w:type="gramEnd"/>
      <w:r w:rsidR="00E67A1C" w:rsidRPr="00552FED">
        <w:rPr>
          <w:rFonts w:ascii="Times New Roman" w:eastAsia="Times New Roman" w:hAnsi="Times New Roman" w:cs="Times New Roman"/>
          <w:sz w:val="28"/>
          <w:szCs w:val="28"/>
          <w:lang w:eastAsia="ru-RU"/>
        </w:rPr>
        <w:t xml:space="preserve"> и проверить в соответствии с </w:t>
      </w:r>
      <w:r>
        <w:rPr>
          <w:rFonts w:ascii="Times New Roman" w:eastAsia="Times New Roman" w:hAnsi="Times New Roman" w:cs="Times New Roman"/>
          <w:sz w:val="28"/>
          <w:szCs w:val="28"/>
          <w:lang w:eastAsia="ru-RU"/>
        </w:rPr>
        <w:t>ними задания с открытым ответом; д</w:t>
      </w:r>
      <w:r w:rsidRPr="00552FED">
        <w:rPr>
          <w:rFonts w:ascii="Times New Roman" w:eastAsia="Times New Roman" w:hAnsi="Times New Roman" w:cs="Times New Roman"/>
          <w:sz w:val="28"/>
          <w:szCs w:val="28"/>
          <w:lang w:eastAsia="ru-RU"/>
        </w:rPr>
        <w:t>ля контроля уровня подготовки система ведет статистику изученных тем и решенных зада</w:t>
      </w:r>
      <w:r>
        <w:rPr>
          <w:rFonts w:ascii="Times New Roman" w:eastAsia="Times New Roman" w:hAnsi="Times New Roman" w:cs="Times New Roman"/>
          <w:sz w:val="28"/>
          <w:szCs w:val="28"/>
          <w:lang w:eastAsia="ru-RU"/>
        </w:rPr>
        <w:t>ч; д</w:t>
      </w:r>
      <w:r w:rsidR="00E67A1C" w:rsidRPr="00552FED">
        <w:rPr>
          <w:rFonts w:ascii="Times New Roman" w:eastAsia="Times New Roman" w:hAnsi="Times New Roman" w:cs="Times New Roman"/>
          <w:sz w:val="28"/>
          <w:szCs w:val="28"/>
          <w:lang w:eastAsia="ru-RU"/>
        </w:rPr>
        <w:t>ля предварительной оценки уровня подготовки после прохождения тестирования сообщается прогноз тестового экзаменационного балла.</w:t>
      </w:r>
      <w:r>
        <w:rPr>
          <w:rFonts w:ascii="Times New Roman" w:eastAsia="Times New Roman" w:hAnsi="Times New Roman" w:cs="Times New Roman"/>
          <w:sz w:val="28"/>
          <w:szCs w:val="28"/>
          <w:lang w:eastAsia="ru-RU"/>
        </w:rPr>
        <w:t xml:space="preserve"> </w:t>
      </w:r>
      <w:r w:rsidR="008B70DE" w:rsidRPr="00552FED">
        <w:rPr>
          <w:rFonts w:ascii="Times New Roman" w:hAnsi="Times New Roman"/>
          <w:sz w:val="28"/>
          <w:szCs w:val="28"/>
        </w:rPr>
        <w:t xml:space="preserve">По окончании работы </w:t>
      </w:r>
      <w:r w:rsidR="00E67A1C" w:rsidRPr="00552FED">
        <w:rPr>
          <w:rFonts w:ascii="Times New Roman" w:hAnsi="Times New Roman"/>
          <w:sz w:val="28"/>
          <w:szCs w:val="28"/>
        </w:rPr>
        <w:t>эта система проверит</w:t>
      </w:r>
      <w:r w:rsidR="00B73751">
        <w:rPr>
          <w:rFonts w:ascii="Times New Roman" w:hAnsi="Times New Roman"/>
          <w:sz w:val="28"/>
          <w:szCs w:val="28"/>
        </w:rPr>
        <w:t xml:space="preserve"> </w:t>
      </w:r>
      <w:r w:rsidR="008B70DE" w:rsidRPr="00552FED">
        <w:rPr>
          <w:rFonts w:ascii="Times New Roman" w:hAnsi="Times New Roman"/>
          <w:sz w:val="28"/>
          <w:szCs w:val="28"/>
        </w:rPr>
        <w:t xml:space="preserve">ответы, покажет правильные решения и выставит оценку по пятибалльной или </w:t>
      </w:r>
      <w:r w:rsidR="005D7371">
        <w:rPr>
          <w:rFonts w:ascii="Times New Roman" w:hAnsi="Times New Roman"/>
          <w:sz w:val="28"/>
          <w:szCs w:val="28"/>
        </w:rPr>
        <w:t>100-</w:t>
      </w:r>
      <w:r w:rsidR="008B70DE" w:rsidRPr="00552FED">
        <w:rPr>
          <w:rFonts w:ascii="Times New Roman" w:hAnsi="Times New Roman"/>
          <w:sz w:val="28"/>
          <w:szCs w:val="28"/>
        </w:rPr>
        <w:t>балльной шкале.</w:t>
      </w:r>
    </w:p>
    <w:p w:rsidR="0039134A" w:rsidRPr="005D7371" w:rsidRDefault="005D7371" w:rsidP="005D7371">
      <w:pPr>
        <w:shd w:val="clear" w:color="auto" w:fill="FFFFFF"/>
        <w:spacing w:after="0"/>
        <w:ind w:firstLine="709"/>
        <w:contextualSpacing/>
        <w:jc w:val="both"/>
        <w:rPr>
          <w:rFonts w:ascii="Times New Roman" w:hAnsi="Times New Roman" w:cs="Times New Roman"/>
          <w:sz w:val="28"/>
          <w:szCs w:val="28"/>
        </w:rPr>
      </w:pPr>
      <w:r w:rsidRPr="005D7371">
        <w:rPr>
          <w:rFonts w:ascii="Times New Roman" w:hAnsi="Times New Roman" w:cs="Times New Roman"/>
          <w:sz w:val="28"/>
          <w:szCs w:val="28"/>
        </w:rPr>
        <w:lastRenderedPageBreak/>
        <w:t xml:space="preserve">3. </w:t>
      </w:r>
      <w:r w:rsidR="0039134A" w:rsidRPr="005D7371">
        <w:rPr>
          <w:rFonts w:ascii="Times New Roman" w:hAnsi="Times New Roman" w:cs="Times New Roman"/>
          <w:sz w:val="28"/>
          <w:szCs w:val="28"/>
        </w:rPr>
        <w:t>Дистанционн</w:t>
      </w:r>
      <w:r>
        <w:rPr>
          <w:rFonts w:ascii="Times New Roman" w:hAnsi="Times New Roman" w:cs="Times New Roman"/>
          <w:sz w:val="28"/>
          <w:szCs w:val="28"/>
        </w:rPr>
        <w:t>ое</w:t>
      </w:r>
      <w:r w:rsidR="0039134A" w:rsidRPr="005D7371">
        <w:rPr>
          <w:rFonts w:ascii="Times New Roman" w:hAnsi="Times New Roman" w:cs="Times New Roman"/>
          <w:sz w:val="28"/>
          <w:szCs w:val="28"/>
        </w:rPr>
        <w:t xml:space="preserve"> </w:t>
      </w:r>
      <w:r>
        <w:rPr>
          <w:rFonts w:ascii="Times New Roman" w:hAnsi="Times New Roman" w:cs="Times New Roman"/>
          <w:sz w:val="28"/>
          <w:szCs w:val="28"/>
        </w:rPr>
        <w:t>обучение</w:t>
      </w:r>
      <w:r w:rsidR="0039134A" w:rsidRPr="005D7371">
        <w:rPr>
          <w:rFonts w:ascii="Times New Roman" w:hAnsi="Times New Roman" w:cs="Times New Roman"/>
          <w:sz w:val="28"/>
          <w:szCs w:val="28"/>
        </w:rPr>
        <w:t xml:space="preserve">. </w:t>
      </w:r>
      <w:r w:rsidR="009A08BE" w:rsidRPr="005D7371">
        <w:rPr>
          <w:rFonts w:ascii="Times New Roman" w:hAnsi="Times New Roman" w:cs="Times New Roman"/>
          <w:sz w:val="28"/>
          <w:szCs w:val="28"/>
        </w:rPr>
        <w:t>Учитывая индивидуальные знания и способности учащихся, выявляемые на старте каждого учебного года</w:t>
      </w:r>
      <w:r w:rsidR="006B0F85" w:rsidRPr="005D7371">
        <w:rPr>
          <w:rFonts w:ascii="Times New Roman" w:hAnsi="Times New Roman" w:cs="Times New Roman"/>
          <w:sz w:val="28"/>
          <w:szCs w:val="28"/>
        </w:rPr>
        <w:t>, каждый преподаватель может</w:t>
      </w:r>
      <w:r w:rsidR="00B73751" w:rsidRPr="005D7371">
        <w:rPr>
          <w:rFonts w:ascii="Times New Roman" w:hAnsi="Times New Roman" w:cs="Times New Roman"/>
          <w:sz w:val="28"/>
          <w:szCs w:val="28"/>
        </w:rPr>
        <w:t xml:space="preserve"> </w:t>
      </w:r>
      <w:r w:rsidR="009A08BE" w:rsidRPr="005D7371">
        <w:rPr>
          <w:rFonts w:ascii="Times New Roman" w:hAnsi="Times New Roman" w:cs="Times New Roman"/>
          <w:sz w:val="28"/>
          <w:szCs w:val="28"/>
        </w:rPr>
        <w:t xml:space="preserve">комплексно реализовать несколько форм </w:t>
      </w:r>
      <w:r w:rsidR="0039134A" w:rsidRPr="005D7371">
        <w:rPr>
          <w:rFonts w:ascii="Times New Roman" w:hAnsi="Times New Roman" w:cs="Times New Roman"/>
          <w:sz w:val="28"/>
          <w:szCs w:val="28"/>
        </w:rPr>
        <w:t>дистанционной подготовки к ЕГЭ:</w:t>
      </w:r>
    </w:p>
    <w:p w:rsidR="0039134A" w:rsidRPr="00552FED" w:rsidRDefault="0039134A" w:rsidP="005D7371">
      <w:pPr>
        <w:pStyle w:val="a4"/>
        <w:spacing w:before="0" w:beforeAutospacing="0" w:after="0" w:afterAutospacing="0" w:line="276" w:lineRule="auto"/>
        <w:contextualSpacing/>
        <w:jc w:val="both"/>
        <w:rPr>
          <w:sz w:val="28"/>
          <w:szCs w:val="28"/>
        </w:rPr>
      </w:pPr>
      <w:r w:rsidRPr="00552FED">
        <w:rPr>
          <w:sz w:val="28"/>
          <w:szCs w:val="28"/>
        </w:rPr>
        <w:t xml:space="preserve">- </w:t>
      </w:r>
      <w:r w:rsidR="009A08BE" w:rsidRPr="00552FED">
        <w:rPr>
          <w:sz w:val="28"/>
          <w:szCs w:val="28"/>
        </w:rPr>
        <w:t>самостоятельное повторение учебного материала и тренинг выполнен</w:t>
      </w:r>
      <w:r w:rsidRPr="00552FED">
        <w:rPr>
          <w:sz w:val="28"/>
          <w:szCs w:val="28"/>
        </w:rPr>
        <w:t>ия заданий с использованием ИКТ</w:t>
      </w:r>
      <w:r w:rsidR="005D7371">
        <w:rPr>
          <w:sz w:val="28"/>
          <w:szCs w:val="28"/>
        </w:rPr>
        <w:t>;</w:t>
      </w:r>
    </w:p>
    <w:p w:rsidR="009A08BE" w:rsidRPr="00552FED" w:rsidRDefault="0039134A" w:rsidP="00552FED">
      <w:pPr>
        <w:pStyle w:val="a4"/>
        <w:spacing w:before="300" w:after="300" w:line="276" w:lineRule="auto"/>
        <w:contextualSpacing/>
        <w:jc w:val="both"/>
        <w:rPr>
          <w:sz w:val="28"/>
          <w:szCs w:val="28"/>
        </w:rPr>
      </w:pPr>
      <w:r w:rsidRPr="00552FED">
        <w:rPr>
          <w:sz w:val="28"/>
          <w:szCs w:val="28"/>
        </w:rPr>
        <w:t>-</w:t>
      </w:r>
      <w:r w:rsidR="005D7371">
        <w:rPr>
          <w:sz w:val="28"/>
          <w:szCs w:val="28"/>
        </w:rPr>
        <w:t xml:space="preserve"> онлайн </w:t>
      </w:r>
      <w:r w:rsidR="009A08BE" w:rsidRPr="00552FED">
        <w:rPr>
          <w:sz w:val="28"/>
          <w:szCs w:val="28"/>
        </w:rPr>
        <w:t>тестировани</w:t>
      </w:r>
      <w:r w:rsidRPr="00552FED">
        <w:rPr>
          <w:sz w:val="28"/>
          <w:szCs w:val="28"/>
        </w:rPr>
        <w:t>е учащихся на своих учительских</w:t>
      </w:r>
      <w:r w:rsidR="00B73751">
        <w:rPr>
          <w:sz w:val="28"/>
          <w:szCs w:val="28"/>
        </w:rPr>
        <w:t xml:space="preserve"> </w:t>
      </w:r>
      <w:r w:rsidRPr="00552FED">
        <w:rPr>
          <w:sz w:val="28"/>
          <w:szCs w:val="28"/>
        </w:rPr>
        <w:t>сайтах</w:t>
      </w:r>
      <w:r w:rsidR="005D7371">
        <w:rPr>
          <w:sz w:val="28"/>
          <w:szCs w:val="28"/>
        </w:rPr>
        <w:t>;</w:t>
      </w:r>
    </w:p>
    <w:p w:rsidR="006965D1" w:rsidRDefault="0039134A" w:rsidP="006965D1">
      <w:pPr>
        <w:pStyle w:val="a4"/>
        <w:spacing w:before="300" w:beforeAutospacing="0" w:after="300" w:afterAutospacing="0" w:line="276" w:lineRule="auto"/>
        <w:contextualSpacing/>
        <w:jc w:val="both"/>
        <w:rPr>
          <w:sz w:val="28"/>
          <w:szCs w:val="28"/>
        </w:rPr>
      </w:pPr>
      <w:r w:rsidRPr="00552FED">
        <w:rPr>
          <w:sz w:val="28"/>
          <w:szCs w:val="28"/>
        </w:rPr>
        <w:t xml:space="preserve">- </w:t>
      </w:r>
      <w:r w:rsidR="009A08BE" w:rsidRPr="00552FED">
        <w:rPr>
          <w:sz w:val="28"/>
          <w:szCs w:val="28"/>
        </w:rPr>
        <w:t>групповые рассылки и индивидуальные консультации по материалам КИМ в письменно</w:t>
      </w:r>
      <w:r w:rsidR="006B0F85" w:rsidRPr="00552FED">
        <w:rPr>
          <w:sz w:val="28"/>
          <w:szCs w:val="28"/>
        </w:rPr>
        <w:t>й форме через электронную почту.</w:t>
      </w:r>
    </w:p>
    <w:p w:rsidR="0039134A" w:rsidRPr="00552FED" w:rsidRDefault="005D7371" w:rsidP="006965D1">
      <w:pPr>
        <w:pStyle w:val="a4"/>
        <w:spacing w:before="300" w:beforeAutospacing="0" w:after="300" w:afterAutospacing="0" w:line="276" w:lineRule="auto"/>
        <w:ind w:firstLine="709"/>
        <w:contextualSpacing/>
        <w:jc w:val="both"/>
        <w:rPr>
          <w:sz w:val="28"/>
          <w:szCs w:val="28"/>
        </w:rPr>
      </w:pPr>
      <w:r>
        <w:rPr>
          <w:sz w:val="28"/>
          <w:szCs w:val="28"/>
        </w:rPr>
        <w:t xml:space="preserve">4. Использование </w:t>
      </w:r>
      <w:r w:rsidR="0039134A" w:rsidRPr="00552FED">
        <w:rPr>
          <w:sz w:val="28"/>
          <w:szCs w:val="28"/>
        </w:rPr>
        <w:t>ИКТ. Использование ИКТ значительно облегчает работу учителя при организации учебного процесса, являются важным элементом, способствующим более качественной подготовке к ЕГЭ. Использование информационных технологий при подготовке к ЕГЭ позволяет:</w:t>
      </w:r>
      <w:r w:rsidR="00B73751">
        <w:rPr>
          <w:sz w:val="28"/>
          <w:szCs w:val="28"/>
        </w:rPr>
        <w:t xml:space="preserve"> </w:t>
      </w:r>
    </w:p>
    <w:p w:rsidR="0039134A" w:rsidRPr="00552FED" w:rsidRDefault="0039134A" w:rsidP="00552FED">
      <w:pPr>
        <w:pStyle w:val="a4"/>
        <w:spacing w:before="300" w:after="300" w:line="276" w:lineRule="auto"/>
        <w:contextualSpacing/>
        <w:jc w:val="both"/>
        <w:rPr>
          <w:sz w:val="28"/>
          <w:szCs w:val="28"/>
        </w:rPr>
      </w:pPr>
      <w:r w:rsidRPr="00552FED">
        <w:rPr>
          <w:sz w:val="28"/>
          <w:szCs w:val="28"/>
        </w:rPr>
        <w:t>- активизировать познавательную деятельность учащихся;</w:t>
      </w:r>
      <w:r w:rsidR="00B73751">
        <w:rPr>
          <w:sz w:val="28"/>
          <w:szCs w:val="28"/>
        </w:rPr>
        <w:t xml:space="preserve"> </w:t>
      </w:r>
    </w:p>
    <w:p w:rsidR="0039134A" w:rsidRPr="00552FED" w:rsidRDefault="0039134A" w:rsidP="00552FED">
      <w:pPr>
        <w:pStyle w:val="a4"/>
        <w:spacing w:before="300" w:after="300" w:line="276" w:lineRule="auto"/>
        <w:contextualSpacing/>
        <w:jc w:val="both"/>
        <w:rPr>
          <w:sz w:val="28"/>
          <w:szCs w:val="28"/>
        </w:rPr>
      </w:pPr>
      <w:r w:rsidRPr="00552FED">
        <w:rPr>
          <w:sz w:val="28"/>
          <w:szCs w:val="28"/>
        </w:rPr>
        <w:t>-</w:t>
      </w:r>
      <w:r w:rsidR="005D7371">
        <w:rPr>
          <w:sz w:val="28"/>
          <w:szCs w:val="28"/>
        </w:rPr>
        <w:t xml:space="preserve"> </w:t>
      </w:r>
      <w:r w:rsidRPr="00552FED">
        <w:rPr>
          <w:sz w:val="28"/>
          <w:szCs w:val="28"/>
        </w:rPr>
        <w:t xml:space="preserve">обеспечить высокую степень индивидуализации обучения; </w:t>
      </w:r>
    </w:p>
    <w:p w:rsidR="0039134A" w:rsidRPr="00552FED" w:rsidRDefault="0039134A" w:rsidP="00552FED">
      <w:pPr>
        <w:pStyle w:val="a4"/>
        <w:spacing w:before="300" w:after="300" w:line="276" w:lineRule="auto"/>
        <w:contextualSpacing/>
        <w:jc w:val="both"/>
        <w:rPr>
          <w:sz w:val="28"/>
          <w:szCs w:val="28"/>
        </w:rPr>
      </w:pPr>
      <w:r w:rsidRPr="00552FED">
        <w:rPr>
          <w:sz w:val="28"/>
          <w:szCs w:val="28"/>
        </w:rPr>
        <w:t xml:space="preserve">- повысить объем выполняемой работы на уроке; </w:t>
      </w:r>
    </w:p>
    <w:p w:rsidR="0039134A" w:rsidRPr="00552FED" w:rsidRDefault="0039134A" w:rsidP="00552FED">
      <w:pPr>
        <w:pStyle w:val="a4"/>
        <w:spacing w:before="300" w:after="300" w:line="276" w:lineRule="auto"/>
        <w:contextualSpacing/>
        <w:jc w:val="both"/>
        <w:rPr>
          <w:sz w:val="28"/>
          <w:szCs w:val="28"/>
        </w:rPr>
      </w:pPr>
      <w:r w:rsidRPr="00552FED">
        <w:rPr>
          <w:sz w:val="28"/>
          <w:szCs w:val="28"/>
        </w:rPr>
        <w:t xml:space="preserve">- усовершенствовать контроль знаний; </w:t>
      </w:r>
    </w:p>
    <w:p w:rsidR="005D7371" w:rsidRDefault="0039134A" w:rsidP="00552FED">
      <w:pPr>
        <w:pStyle w:val="a4"/>
        <w:spacing w:before="300" w:after="300" w:line="276" w:lineRule="auto"/>
        <w:contextualSpacing/>
        <w:jc w:val="both"/>
        <w:rPr>
          <w:sz w:val="28"/>
          <w:szCs w:val="28"/>
        </w:rPr>
      </w:pPr>
      <w:r w:rsidRPr="00552FED">
        <w:rPr>
          <w:sz w:val="28"/>
          <w:szCs w:val="28"/>
        </w:rPr>
        <w:t>- обеспечить доступ к различным справочным системам, электронным библиотекам, другим информационным ресурсам.</w:t>
      </w:r>
    </w:p>
    <w:p w:rsidR="006965D1" w:rsidRDefault="005D7371" w:rsidP="006965D1">
      <w:pPr>
        <w:pStyle w:val="a4"/>
        <w:spacing w:before="300" w:after="300" w:line="276" w:lineRule="auto"/>
        <w:ind w:firstLine="567"/>
        <w:contextualSpacing/>
        <w:jc w:val="both"/>
        <w:rPr>
          <w:sz w:val="28"/>
          <w:szCs w:val="28"/>
        </w:rPr>
      </w:pPr>
      <w:r>
        <w:rPr>
          <w:sz w:val="28"/>
          <w:szCs w:val="28"/>
        </w:rPr>
        <w:t>Одной из форм работы на уроке является и</w:t>
      </w:r>
      <w:r w:rsidR="00B604FC" w:rsidRPr="00552FED">
        <w:rPr>
          <w:sz w:val="28"/>
          <w:szCs w:val="28"/>
        </w:rPr>
        <w:t>спользование</w:t>
      </w:r>
      <w:r w:rsidR="00B73751">
        <w:rPr>
          <w:sz w:val="28"/>
          <w:szCs w:val="28"/>
        </w:rPr>
        <w:t xml:space="preserve"> </w:t>
      </w:r>
      <w:r w:rsidR="00B604FC" w:rsidRPr="00552FED">
        <w:rPr>
          <w:sz w:val="28"/>
          <w:szCs w:val="28"/>
        </w:rPr>
        <w:t>мультимедийных презентаций,</w:t>
      </w:r>
      <w:r>
        <w:rPr>
          <w:sz w:val="28"/>
          <w:szCs w:val="28"/>
        </w:rPr>
        <w:t xml:space="preserve"> что</w:t>
      </w:r>
      <w:r w:rsidR="00B604FC" w:rsidRPr="00552FED">
        <w:rPr>
          <w:sz w:val="28"/>
          <w:szCs w:val="28"/>
        </w:rPr>
        <w:t xml:space="preserve"> позволяет представить учебный материал как систему ярких опорных образов, наполненных исчерпывающей структурированной информацией, продемонстрировать ученикам образцы оформления решений прототипов заданий.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p>
    <w:p w:rsidR="006965D1" w:rsidRDefault="006965D1" w:rsidP="006965D1">
      <w:pPr>
        <w:pStyle w:val="a4"/>
        <w:spacing w:before="300" w:after="300" w:line="276" w:lineRule="auto"/>
        <w:ind w:firstLine="567"/>
        <w:contextualSpacing/>
        <w:jc w:val="both"/>
        <w:rPr>
          <w:sz w:val="28"/>
          <w:szCs w:val="28"/>
        </w:rPr>
      </w:pPr>
      <w:r>
        <w:rPr>
          <w:sz w:val="28"/>
          <w:szCs w:val="28"/>
        </w:rPr>
        <w:t xml:space="preserve">5. </w:t>
      </w:r>
      <w:r w:rsidR="009A08BE" w:rsidRPr="00552FED">
        <w:rPr>
          <w:sz w:val="28"/>
          <w:szCs w:val="28"/>
        </w:rPr>
        <w:t xml:space="preserve">Учебник. </w:t>
      </w:r>
      <w:r>
        <w:rPr>
          <w:sz w:val="28"/>
          <w:szCs w:val="28"/>
        </w:rPr>
        <w:t>Учебники</w:t>
      </w:r>
      <w:r w:rsidR="009A08BE" w:rsidRPr="00552FED">
        <w:rPr>
          <w:sz w:val="28"/>
          <w:szCs w:val="28"/>
        </w:rPr>
        <w:t xml:space="preserve"> не только обучают, но и развивают и воспитывают учащихся. Работая с учебником, учащиеся </w:t>
      </w:r>
      <w:r w:rsidR="00D24BDF" w:rsidRPr="00552FED">
        <w:rPr>
          <w:sz w:val="28"/>
          <w:szCs w:val="28"/>
        </w:rPr>
        <w:t>могут выполнять и</w:t>
      </w:r>
      <w:r w:rsidR="009A08BE" w:rsidRPr="00552FED">
        <w:rPr>
          <w:sz w:val="28"/>
          <w:szCs w:val="28"/>
        </w:rPr>
        <w:t xml:space="preserve"> самостоятельно составлять разнообразные</w:t>
      </w:r>
      <w:r w:rsidR="00D24BDF" w:rsidRPr="00552FED">
        <w:rPr>
          <w:sz w:val="28"/>
          <w:szCs w:val="28"/>
        </w:rPr>
        <w:t xml:space="preserve"> типы заданий</w:t>
      </w:r>
      <w:r w:rsidR="009A08BE" w:rsidRPr="00552FED">
        <w:rPr>
          <w:sz w:val="28"/>
          <w:szCs w:val="28"/>
        </w:rPr>
        <w:t>.</w:t>
      </w:r>
      <w:r w:rsidR="00B73751">
        <w:rPr>
          <w:sz w:val="28"/>
          <w:szCs w:val="28"/>
        </w:rPr>
        <w:t xml:space="preserve"> </w:t>
      </w:r>
      <w:proofErr w:type="gramStart"/>
      <w:r w:rsidR="009A08BE" w:rsidRPr="00552FED">
        <w:rPr>
          <w:sz w:val="28"/>
          <w:szCs w:val="28"/>
        </w:rPr>
        <w:t xml:space="preserve">В учебниках по всем предметам предусмотрены </w:t>
      </w:r>
      <w:r>
        <w:rPr>
          <w:sz w:val="28"/>
          <w:szCs w:val="28"/>
        </w:rPr>
        <w:t xml:space="preserve">различные типы </w:t>
      </w:r>
      <w:r w:rsidR="009A08BE" w:rsidRPr="00552FED">
        <w:rPr>
          <w:sz w:val="28"/>
          <w:szCs w:val="28"/>
        </w:rPr>
        <w:t>задани</w:t>
      </w:r>
      <w:r>
        <w:rPr>
          <w:sz w:val="28"/>
          <w:szCs w:val="28"/>
        </w:rPr>
        <w:t>й</w:t>
      </w:r>
      <w:r w:rsidR="009A08BE" w:rsidRPr="00552FED">
        <w:rPr>
          <w:sz w:val="28"/>
          <w:szCs w:val="28"/>
        </w:rPr>
        <w:t>:</w:t>
      </w:r>
      <w:r w:rsidR="00D24BDF" w:rsidRPr="00552FED">
        <w:rPr>
          <w:sz w:val="28"/>
          <w:szCs w:val="28"/>
        </w:rPr>
        <w:t xml:space="preserve"> задани</w:t>
      </w:r>
      <w:r w:rsidR="006B0F85" w:rsidRPr="00552FED">
        <w:rPr>
          <w:sz w:val="28"/>
          <w:szCs w:val="28"/>
        </w:rPr>
        <w:t>е-анализ схем</w:t>
      </w:r>
      <w:r w:rsidR="009A08BE" w:rsidRPr="00552FED">
        <w:rPr>
          <w:sz w:val="28"/>
          <w:szCs w:val="28"/>
        </w:rPr>
        <w:t xml:space="preserve"> и таблиц,</w:t>
      </w:r>
      <w:r w:rsidR="006B0F85" w:rsidRPr="00552FED">
        <w:rPr>
          <w:sz w:val="28"/>
          <w:szCs w:val="28"/>
        </w:rPr>
        <w:t xml:space="preserve"> </w:t>
      </w:r>
      <w:r w:rsidR="00D24BDF" w:rsidRPr="00552FED">
        <w:rPr>
          <w:sz w:val="28"/>
          <w:szCs w:val="28"/>
        </w:rPr>
        <w:t>задание на выбор обобщающего понят</w:t>
      </w:r>
      <w:r w:rsidR="009A08BE" w:rsidRPr="00552FED">
        <w:rPr>
          <w:sz w:val="28"/>
          <w:szCs w:val="28"/>
        </w:rPr>
        <w:t>ия,</w:t>
      </w:r>
      <w:r w:rsidR="00B73751">
        <w:rPr>
          <w:sz w:val="28"/>
          <w:szCs w:val="28"/>
        </w:rPr>
        <w:t xml:space="preserve"> </w:t>
      </w:r>
      <w:r w:rsidR="00D24BDF" w:rsidRPr="00552FED">
        <w:rPr>
          <w:sz w:val="28"/>
          <w:szCs w:val="28"/>
        </w:rPr>
        <w:t>задание на соотнесение видов</w:t>
      </w:r>
      <w:r w:rsidR="009A08BE" w:rsidRPr="00552FED">
        <w:rPr>
          <w:sz w:val="28"/>
          <w:szCs w:val="28"/>
        </w:rPr>
        <w:t>ых понятий с родовыми,</w:t>
      </w:r>
      <w:r w:rsidR="00D24BDF" w:rsidRPr="00552FED">
        <w:rPr>
          <w:sz w:val="28"/>
          <w:szCs w:val="28"/>
        </w:rPr>
        <w:t xml:space="preserve"> выбор позиций из списка и классификации путем установления соответствия и других уже названных типов проверяемых на экзамене заданий.</w:t>
      </w:r>
      <w:proofErr w:type="gramEnd"/>
    </w:p>
    <w:p w:rsidR="008B70DE" w:rsidRPr="00552FED" w:rsidRDefault="006965D1" w:rsidP="006965D1">
      <w:pPr>
        <w:pStyle w:val="a4"/>
        <w:spacing w:before="300" w:after="300" w:line="276" w:lineRule="auto"/>
        <w:ind w:firstLine="567"/>
        <w:contextualSpacing/>
        <w:jc w:val="both"/>
        <w:rPr>
          <w:sz w:val="28"/>
          <w:szCs w:val="28"/>
        </w:rPr>
      </w:pPr>
      <w:r>
        <w:rPr>
          <w:sz w:val="28"/>
          <w:szCs w:val="28"/>
        </w:rPr>
        <w:t xml:space="preserve">6. </w:t>
      </w:r>
      <w:r w:rsidR="00D24BDF" w:rsidRPr="00552FED">
        <w:rPr>
          <w:sz w:val="28"/>
          <w:szCs w:val="28"/>
        </w:rPr>
        <w:t>Мониторинг. Повысить уровень обученности и качество знаний учащихся позволяет использование мониторинга знаний умений и навыков, применение самодиагностики, самооценки, проведение</w:t>
      </w:r>
      <w:r w:rsidR="00B73751">
        <w:rPr>
          <w:sz w:val="28"/>
          <w:szCs w:val="28"/>
        </w:rPr>
        <w:t xml:space="preserve"> </w:t>
      </w:r>
      <w:r w:rsidR="00D24BDF" w:rsidRPr="00552FED">
        <w:rPr>
          <w:sz w:val="28"/>
          <w:szCs w:val="28"/>
        </w:rPr>
        <w:t xml:space="preserve">индивидуальной работы с учениками по ликвидации пробелов в знаниях. Хороший результат отслеживания показателей обучения каждого выпускника дают диагностические карты учебных </w:t>
      </w:r>
      <w:r w:rsidR="00D24BDF" w:rsidRPr="00552FED">
        <w:rPr>
          <w:sz w:val="28"/>
          <w:szCs w:val="28"/>
        </w:rPr>
        <w:lastRenderedPageBreak/>
        <w:t>достижений каждого ученика по результатам контрольных диагностических работ.</w:t>
      </w:r>
    </w:p>
    <w:p w:rsidR="00D24BDF" w:rsidRPr="00552FED" w:rsidRDefault="006965D1" w:rsidP="006965D1">
      <w:pPr>
        <w:pStyle w:val="a4"/>
        <w:spacing w:before="300" w:beforeAutospacing="0" w:after="300" w:afterAutospacing="0" w:line="276" w:lineRule="auto"/>
        <w:contextualSpacing/>
        <w:jc w:val="center"/>
        <w:rPr>
          <w:b/>
          <w:sz w:val="28"/>
          <w:szCs w:val="28"/>
        </w:rPr>
      </w:pPr>
      <w:r>
        <w:rPr>
          <w:b/>
          <w:sz w:val="28"/>
          <w:szCs w:val="28"/>
        </w:rPr>
        <w:t>Рекомендации педагогам по подготовке учащихся к ЕГЭ</w:t>
      </w:r>
    </w:p>
    <w:p w:rsidR="00310BEC" w:rsidRPr="00552FED" w:rsidRDefault="00B73751" w:rsidP="006965D1">
      <w:pPr>
        <w:pStyle w:val="a4"/>
        <w:spacing w:before="300" w:beforeAutospacing="0" w:after="300" w:afterAutospacing="0" w:line="276" w:lineRule="auto"/>
        <w:ind w:firstLine="567"/>
        <w:contextualSpacing/>
        <w:jc w:val="both"/>
        <w:rPr>
          <w:sz w:val="28"/>
          <w:szCs w:val="28"/>
        </w:rPr>
      </w:pPr>
      <w:r>
        <w:rPr>
          <w:sz w:val="28"/>
          <w:szCs w:val="28"/>
        </w:rPr>
        <w:t xml:space="preserve"> </w:t>
      </w:r>
      <w:r w:rsidR="00B01EBF" w:rsidRPr="00552FED">
        <w:rPr>
          <w:sz w:val="28"/>
          <w:szCs w:val="28"/>
        </w:rPr>
        <w:t xml:space="preserve">Одной из составляющих успешности учителя является успех его учеников. В настоящий момент главным результатом учительского труда многие считают </w:t>
      </w:r>
      <w:r w:rsidR="00310BEC" w:rsidRPr="00552FED">
        <w:rPr>
          <w:sz w:val="28"/>
          <w:szCs w:val="28"/>
        </w:rPr>
        <w:t>успешность выпускников на ЕГЭ. Перед учителем-пр</w:t>
      </w:r>
      <w:r w:rsidR="00D537B3">
        <w:rPr>
          <w:sz w:val="28"/>
          <w:szCs w:val="28"/>
        </w:rPr>
        <w:t>едметником стоит сложная задача: с</w:t>
      </w:r>
      <w:r w:rsidR="00310BEC" w:rsidRPr="00552FED">
        <w:rPr>
          <w:sz w:val="28"/>
          <w:szCs w:val="28"/>
        </w:rPr>
        <w:t xml:space="preserve"> одной стороны, учащимся надо дать знания, </w:t>
      </w:r>
      <w:r w:rsidR="00D537B3">
        <w:rPr>
          <w:sz w:val="28"/>
          <w:szCs w:val="28"/>
        </w:rPr>
        <w:t xml:space="preserve">которые помогут </w:t>
      </w:r>
      <w:r w:rsidR="00310BEC" w:rsidRPr="00552FED">
        <w:rPr>
          <w:sz w:val="28"/>
          <w:szCs w:val="28"/>
        </w:rPr>
        <w:t xml:space="preserve"> </w:t>
      </w:r>
      <w:r w:rsidR="00D537B3">
        <w:rPr>
          <w:sz w:val="28"/>
          <w:szCs w:val="28"/>
        </w:rPr>
        <w:t>им</w:t>
      </w:r>
      <w:r w:rsidR="00310BEC" w:rsidRPr="00552FED">
        <w:rPr>
          <w:sz w:val="28"/>
          <w:szCs w:val="28"/>
        </w:rPr>
        <w:t xml:space="preserve"> подготовиться к выбранно</w:t>
      </w:r>
      <w:r w:rsidR="00D537B3">
        <w:rPr>
          <w:sz w:val="28"/>
          <w:szCs w:val="28"/>
        </w:rPr>
        <w:t>й профессиональной деятельности и</w:t>
      </w:r>
      <w:r w:rsidR="00310BEC" w:rsidRPr="00552FED">
        <w:rPr>
          <w:sz w:val="28"/>
          <w:szCs w:val="28"/>
        </w:rPr>
        <w:t xml:space="preserve"> продолжать о</w:t>
      </w:r>
      <w:r w:rsidR="00D537B3">
        <w:rPr>
          <w:sz w:val="28"/>
          <w:szCs w:val="28"/>
        </w:rPr>
        <w:t>бразование в течение всей жизни; с</w:t>
      </w:r>
      <w:r w:rsidR="00310BEC" w:rsidRPr="00552FED">
        <w:rPr>
          <w:sz w:val="28"/>
          <w:szCs w:val="28"/>
        </w:rPr>
        <w:t xml:space="preserve"> другой </w:t>
      </w:r>
      <w:r w:rsidR="00D537B3">
        <w:rPr>
          <w:sz w:val="28"/>
          <w:szCs w:val="28"/>
        </w:rPr>
        <w:t xml:space="preserve">— </w:t>
      </w:r>
      <w:r w:rsidR="00310BEC" w:rsidRPr="00552FED">
        <w:rPr>
          <w:sz w:val="28"/>
          <w:szCs w:val="28"/>
        </w:rPr>
        <w:t xml:space="preserve">подготовить учащихся к ЕГЭ, главной целью введения которого является получение объективной оценки качества подготовки выпускников. </w:t>
      </w:r>
    </w:p>
    <w:p w:rsidR="00310BEC" w:rsidRPr="00552FED" w:rsidRDefault="00B73751" w:rsidP="006965D1">
      <w:pPr>
        <w:pStyle w:val="a4"/>
        <w:spacing w:before="300" w:beforeAutospacing="0" w:after="300" w:afterAutospacing="0" w:line="276" w:lineRule="auto"/>
        <w:ind w:firstLine="567"/>
        <w:contextualSpacing/>
        <w:jc w:val="both"/>
        <w:rPr>
          <w:sz w:val="28"/>
          <w:szCs w:val="28"/>
        </w:rPr>
      </w:pPr>
      <w:r>
        <w:rPr>
          <w:sz w:val="28"/>
          <w:szCs w:val="28"/>
        </w:rPr>
        <w:t xml:space="preserve"> </w:t>
      </w:r>
      <w:r w:rsidR="00310BEC" w:rsidRPr="00552FED">
        <w:rPr>
          <w:sz w:val="28"/>
          <w:szCs w:val="28"/>
        </w:rPr>
        <w:t>Очень важно</w:t>
      </w:r>
      <w:r>
        <w:rPr>
          <w:sz w:val="28"/>
          <w:szCs w:val="28"/>
        </w:rPr>
        <w:t xml:space="preserve"> </w:t>
      </w:r>
      <w:r w:rsidR="00310BEC" w:rsidRPr="00552FED">
        <w:rPr>
          <w:sz w:val="28"/>
          <w:szCs w:val="28"/>
        </w:rPr>
        <w:t>самому учителю быть готовым к ЕГЭ содержательно, методически и организационно, для этого необходимо:</w:t>
      </w:r>
    </w:p>
    <w:p w:rsidR="00310BEC" w:rsidRPr="00552FED" w:rsidRDefault="00310BEC" w:rsidP="006965D1">
      <w:pPr>
        <w:pStyle w:val="a4"/>
        <w:spacing w:before="300" w:beforeAutospacing="0" w:after="300" w:afterAutospacing="0" w:line="276" w:lineRule="auto"/>
        <w:ind w:firstLine="567"/>
        <w:contextualSpacing/>
        <w:jc w:val="both"/>
        <w:rPr>
          <w:sz w:val="28"/>
          <w:szCs w:val="28"/>
        </w:rPr>
      </w:pPr>
      <w:r w:rsidRPr="00552FED">
        <w:rPr>
          <w:sz w:val="28"/>
          <w:szCs w:val="28"/>
        </w:rPr>
        <w:t>-</w:t>
      </w:r>
      <w:r w:rsidR="006965D1">
        <w:rPr>
          <w:sz w:val="28"/>
          <w:szCs w:val="28"/>
        </w:rPr>
        <w:t xml:space="preserve"> </w:t>
      </w:r>
      <w:r w:rsidRPr="00552FED">
        <w:rPr>
          <w:sz w:val="28"/>
          <w:szCs w:val="28"/>
        </w:rPr>
        <w:t>повысить свою квалификацию</w:t>
      </w:r>
      <w:r w:rsidR="00B73751">
        <w:rPr>
          <w:sz w:val="28"/>
          <w:szCs w:val="28"/>
        </w:rPr>
        <w:t xml:space="preserve"> </w:t>
      </w:r>
      <w:r w:rsidRPr="00552FED">
        <w:rPr>
          <w:sz w:val="28"/>
          <w:szCs w:val="28"/>
        </w:rPr>
        <w:t>на всевозможных курсах, семинарах, различных дистанционных курсах, форумах учителей;</w:t>
      </w:r>
    </w:p>
    <w:p w:rsidR="00310BEC" w:rsidRPr="00552FED" w:rsidRDefault="00310BEC" w:rsidP="006965D1">
      <w:pPr>
        <w:pStyle w:val="a4"/>
        <w:spacing w:before="300" w:beforeAutospacing="0" w:after="300" w:afterAutospacing="0" w:line="276" w:lineRule="auto"/>
        <w:ind w:firstLine="567"/>
        <w:contextualSpacing/>
        <w:jc w:val="both"/>
        <w:rPr>
          <w:sz w:val="28"/>
          <w:szCs w:val="28"/>
        </w:rPr>
      </w:pPr>
      <w:r w:rsidRPr="00552FED">
        <w:rPr>
          <w:sz w:val="28"/>
          <w:szCs w:val="28"/>
        </w:rPr>
        <w:t>-</w:t>
      </w:r>
      <w:r w:rsidR="006965D1">
        <w:rPr>
          <w:sz w:val="28"/>
          <w:szCs w:val="28"/>
        </w:rPr>
        <w:t xml:space="preserve"> </w:t>
      </w:r>
      <w:r w:rsidRPr="00552FED">
        <w:rPr>
          <w:sz w:val="28"/>
          <w:szCs w:val="28"/>
        </w:rPr>
        <w:t>активно обмениваться опытом с педагогами,</w:t>
      </w:r>
      <w:r w:rsidR="00B73751">
        <w:rPr>
          <w:sz w:val="28"/>
          <w:szCs w:val="28"/>
        </w:rPr>
        <w:t xml:space="preserve"> </w:t>
      </w:r>
      <w:r w:rsidRPr="00552FED">
        <w:rPr>
          <w:sz w:val="28"/>
          <w:szCs w:val="28"/>
        </w:rPr>
        <w:t>как в своей школе, так и в сети Интернет по проблемам подготовки к ЕГЭ;</w:t>
      </w:r>
    </w:p>
    <w:p w:rsidR="00310BEC" w:rsidRPr="00552FED" w:rsidRDefault="00310BEC" w:rsidP="006965D1">
      <w:pPr>
        <w:pStyle w:val="a4"/>
        <w:spacing w:before="300" w:beforeAutospacing="0" w:after="300" w:afterAutospacing="0" w:line="276" w:lineRule="auto"/>
        <w:ind w:firstLine="567"/>
        <w:contextualSpacing/>
        <w:jc w:val="both"/>
        <w:rPr>
          <w:sz w:val="28"/>
          <w:szCs w:val="28"/>
        </w:rPr>
      </w:pPr>
      <w:r w:rsidRPr="00552FED">
        <w:rPr>
          <w:sz w:val="28"/>
          <w:szCs w:val="28"/>
        </w:rPr>
        <w:t>-</w:t>
      </w:r>
      <w:r w:rsidR="006965D1">
        <w:rPr>
          <w:sz w:val="28"/>
          <w:szCs w:val="28"/>
        </w:rPr>
        <w:t xml:space="preserve"> </w:t>
      </w:r>
      <w:r w:rsidR="006B0F85" w:rsidRPr="00552FED">
        <w:rPr>
          <w:sz w:val="28"/>
          <w:szCs w:val="28"/>
        </w:rPr>
        <w:t>с</w:t>
      </w:r>
      <w:r w:rsidRPr="00552FED">
        <w:rPr>
          <w:sz w:val="28"/>
          <w:szCs w:val="28"/>
        </w:rPr>
        <w:t>оздать собственную рабочую коллекцию полезных ссылок на основные Интернет – источники с материалами для пополнения своей методической и дидактической копилки;</w:t>
      </w:r>
    </w:p>
    <w:p w:rsidR="00310BEC" w:rsidRPr="00552FED" w:rsidRDefault="00310BEC" w:rsidP="006965D1">
      <w:pPr>
        <w:pStyle w:val="a4"/>
        <w:spacing w:before="300" w:beforeAutospacing="0" w:after="300" w:afterAutospacing="0" w:line="276" w:lineRule="auto"/>
        <w:ind w:firstLine="567"/>
        <w:contextualSpacing/>
        <w:jc w:val="both"/>
        <w:rPr>
          <w:sz w:val="28"/>
          <w:szCs w:val="28"/>
        </w:rPr>
      </w:pPr>
      <w:r w:rsidRPr="00552FED">
        <w:rPr>
          <w:sz w:val="28"/>
          <w:szCs w:val="28"/>
        </w:rPr>
        <w:t>-</w:t>
      </w:r>
      <w:r w:rsidR="006965D1">
        <w:rPr>
          <w:sz w:val="28"/>
          <w:szCs w:val="28"/>
        </w:rPr>
        <w:t xml:space="preserve"> </w:t>
      </w:r>
      <w:r w:rsidRPr="00552FED">
        <w:rPr>
          <w:sz w:val="28"/>
          <w:szCs w:val="28"/>
        </w:rPr>
        <w:t xml:space="preserve">познакомиться с имеющимися методическими пособиями, рекомендованными ФИПИ для подготовки к экзамену; </w:t>
      </w:r>
    </w:p>
    <w:p w:rsidR="00352FC7" w:rsidRPr="00552FED" w:rsidRDefault="00310BEC" w:rsidP="006965D1">
      <w:pPr>
        <w:pStyle w:val="a4"/>
        <w:spacing w:before="300" w:beforeAutospacing="0" w:after="300" w:afterAutospacing="0" w:line="276" w:lineRule="auto"/>
        <w:ind w:firstLine="567"/>
        <w:contextualSpacing/>
        <w:jc w:val="both"/>
        <w:rPr>
          <w:sz w:val="28"/>
          <w:szCs w:val="28"/>
        </w:rPr>
      </w:pPr>
      <w:r w:rsidRPr="00552FED">
        <w:rPr>
          <w:sz w:val="28"/>
          <w:szCs w:val="28"/>
        </w:rPr>
        <w:t>-</w:t>
      </w:r>
      <w:r w:rsidR="006965D1">
        <w:rPr>
          <w:sz w:val="28"/>
          <w:szCs w:val="28"/>
        </w:rPr>
        <w:t xml:space="preserve"> </w:t>
      </w:r>
      <w:r w:rsidRPr="00552FED">
        <w:rPr>
          <w:sz w:val="28"/>
          <w:szCs w:val="28"/>
        </w:rPr>
        <w:t xml:space="preserve">систематизировать материал разных лет по разделам экзаменационной работы и </w:t>
      </w:r>
      <w:r w:rsidR="00352FC7" w:rsidRPr="00552FED">
        <w:rPr>
          <w:sz w:val="28"/>
          <w:szCs w:val="28"/>
        </w:rPr>
        <w:t>подготовить</w:t>
      </w:r>
      <w:r w:rsidR="00B73751">
        <w:rPr>
          <w:sz w:val="28"/>
          <w:szCs w:val="28"/>
        </w:rPr>
        <w:t xml:space="preserve"> </w:t>
      </w:r>
      <w:r w:rsidRPr="00552FED">
        <w:rPr>
          <w:sz w:val="28"/>
          <w:szCs w:val="28"/>
        </w:rPr>
        <w:t>возможные способы объяснения у</w:t>
      </w:r>
      <w:r w:rsidR="00352FC7" w:rsidRPr="00552FED">
        <w:rPr>
          <w:sz w:val="28"/>
          <w:szCs w:val="28"/>
        </w:rPr>
        <w:t>ченикам основных методов выполнения заданий;</w:t>
      </w:r>
    </w:p>
    <w:p w:rsidR="00493873" w:rsidRPr="00552FED" w:rsidRDefault="00352FC7" w:rsidP="006965D1">
      <w:pPr>
        <w:pStyle w:val="a4"/>
        <w:spacing w:before="300" w:after="300" w:line="276" w:lineRule="auto"/>
        <w:ind w:firstLine="567"/>
        <w:contextualSpacing/>
        <w:jc w:val="both"/>
        <w:rPr>
          <w:sz w:val="28"/>
          <w:szCs w:val="28"/>
        </w:rPr>
      </w:pPr>
      <w:r w:rsidRPr="00552FED">
        <w:rPr>
          <w:sz w:val="28"/>
          <w:szCs w:val="28"/>
        </w:rPr>
        <w:t>-</w:t>
      </w:r>
      <w:r w:rsidR="00310BEC" w:rsidRPr="00552FED">
        <w:rPr>
          <w:sz w:val="28"/>
          <w:szCs w:val="28"/>
        </w:rPr>
        <w:t xml:space="preserve"> продумать систему работы, что можно дать на этапе повторения, обобщения и систематизации тематического материала, что дать учащимся для повторения и подготовки дома. </w:t>
      </w:r>
    </w:p>
    <w:p w:rsidR="00493873" w:rsidRPr="00552FED" w:rsidRDefault="006B0F85" w:rsidP="006965D1">
      <w:pPr>
        <w:pStyle w:val="a4"/>
        <w:spacing w:before="300" w:after="300" w:line="276" w:lineRule="auto"/>
        <w:ind w:firstLine="567"/>
        <w:contextualSpacing/>
        <w:jc w:val="both"/>
        <w:rPr>
          <w:sz w:val="28"/>
          <w:szCs w:val="28"/>
        </w:rPr>
      </w:pPr>
      <w:r w:rsidRPr="00552FED">
        <w:rPr>
          <w:sz w:val="28"/>
          <w:szCs w:val="28"/>
        </w:rPr>
        <w:t xml:space="preserve">Также учителю необходимо: </w:t>
      </w:r>
    </w:p>
    <w:p w:rsidR="00493873" w:rsidRPr="00552FED" w:rsidRDefault="00552FED" w:rsidP="006965D1">
      <w:pPr>
        <w:pStyle w:val="a4"/>
        <w:spacing w:before="300" w:after="300" w:line="276" w:lineRule="auto"/>
        <w:ind w:firstLine="567"/>
        <w:contextualSpacing/>
        <w:jc w:val="both"/>
        <w:rPr>
          <w:sz w:val="28"/>
          <w:szCs w:val="28"/>
        </w:rPr>
      </w:pPr>
      <w:r w:rsidRPr="00552FED">
        <w:rPr>
          <w:sz w:val="28"/>
          <w:szCs w:val="28"/>
        </w:rPr>
        <w:t>-</w:t>
      </w:r>
      <w:r w:rsidR="006965D1">
        <w:rPr>
          <w:sz w:val="28"/>
          <w:szCs w:val="28"/>
        </w:rPr>
        <w:t xml:space="preserve"> </w:t>
      </w:r>
      <w:r w:rsidRPr="00552FED">
        <w:rPr>
          <w:sz w:val="28"/>
          <w:szCs w:val="28"/>
        </w:rPr>
        <w:t>в</w:t>
      </w:r>
      <w:r w:rsidR="00493873" w:rsidRPr="00552FED">
        <w:rPr>
          <w:sz w:val="28"/>
          <w:szCs w:val="28"/>
        </w:rPr>
        <w:t>ыяв</w:t>
      </w:r>
      <w:r w:rsidR="006965D1">
        <w:rPr>
          <w:sz w:val="28"/>
          <w:szCs w:val="28"/>
        </w:rPr>
        <w:t>ить</w:t>
      </w:r>
      <w:r w:rsidR="00493873" w:rsidRPr="00552FED">
        <w:rPr>
          <w:sz w:val="28"/>
          <w:szCs w:val="28"/>
        </w:rPr>
        <w:t xml:space="preserve"> </w:t>
      </w:r>
      <w:proofErr w:type="gramStart"/>
      <w:r w:rsidR="00493873" w:rsidRPr="00552FED">
        <w:rPr>
          <w:sz w:val="28"/>
          <w:szCs w:val="28"/>
        </w:rPr>
        <w:t>общи</w:t>
      </w:r>
      <w:r w:rsidR="006965D1">
        <w:rPr>
          <w:sz w:val="28"/>
          <w:szCs w:val="28"/>
        </w:rPr>
        <w:t>е</w:t>
      </w:r>
      <w:proofErr w:type="gramEnd"/>
      <w:r w:rsidR="00493873" w:rsidRPr="00552FED">
        <w:rPr>
          <w:sz w:val="28"/>
          <w:szCs w:val="28"/>
        </w:rPr>
        <w:t xml:space="preserve"> и индивид</w:t>
      </w:r>
      <w:r w:rsidRPr="00552FED">
        <w:rPr>
          <w:sz w:val="28"/>
          <w:szCs w:val="28"/>
        </w:rPr>
        <w:t>уальны</w:t>
      </w:r>
      <w:r w:rsidR="006965D1">
        <w:rPr>
          <w:sz w:val="28"/>
          <w:szCs w:val="28"/>
        </w:rPr>
        <w:t>е затруднений обучающихся;</w:t>
      </w:r>
    </w:p>
    <w:p w:rsidR="00493873" w:rsidRPr="00552FED" w:rsidRDefault="00552FED" w:rsidP="006965D1">
      <w:pPr>
        <w:pStyle w:val="a4"/>
        <w:spacing w:before="300" w:after="300" w:line="276" w:lineRule="auto"/>
        <w:ind w:firstLine="567"/>
        <w:contextualSpacing/>
        <w:jc w:val="both"/>
        <w:rPr>
          <w:sz w:val="28"/>
          <w:szCs w:val="28"/>
        </w:rPr>
      </w:pPr>
      <w:r w:rsidRPr="00552FED">
        <w:rPr>
          <w:sz w:val="28"/>
          <w:szCs w:val="28"/>
        </w:rPr>
        <w:t>-</w:t>
      </w:r>
      <w:r w:rsidR="006965D1">
        <w:rPr>
          <w:sz w:val="28"/>
          <w:szCs w:val="28"/>
        </w:rPr>
        <w:t xml:space="preserve"> использовать</w:t>
      </w:r>
      <w:r w:rsidR="00493873" w:rsidRPr="00552FED">
        <w:rPr>
          <w:sz w:val="28"/>
          <w:szCs w:val="28"/>
        </w:rPr>
        <w:t xml:space="preserve"> образовательн</w:t>
      </w:r>
      <w:r w:rsidR="006965D1">
        <w:rPr>
          <w:sz w:val="28"/>
          <w:szCs w:val="28"/>
        </w:rPr>
        <w:t>ые</w:t>
      </w:r>
      <w:r w:rsidR="00493873" w:rsidRPr="00552FED">
        <w:rPr>
          <w:sz w:val="28"/>
          <w:szCs w:val="28"/>
        </w:rPr>
        <w:t xml:space="preserve"> технологии </w:t>
      </w:r>
      <w:r w:rsidR="006965D1">
        <w:rPr>
          <w:sz w:val="28"/>
          <w:szCs w:val="28"/>
        </w:rPr>
        <w:t xml:space="preserve">в процессе </w:t>
      </w:r>
      <w:r w:rsidR="00493873" w:rsidRPr="00552FED">
        <w:rPr>
          <w:sz w:val="28"/>
          <w:szCs w:val="28"/>
        </w:rPr>
        <w:t xml:space="preserve">подготовки к </w:t>
      </w:r>
      <w:r w:rsidR="006965D1">
        <w:rPr>
          <w:sz w:val="28"/>
          <w:szCs w:val="28"/>
        </w:rPr>
        <w:t>ЕГЭ;</w:t>
      </w:r>
    </w:p>
    <w:p w:rsidR="00493873" w:rsidRPr="00552FED" w:rsidRDefault="00552FED" w:rsidP="006965D1">
      <w:pPr>
        <w:pStyle w:val="a4"/>
        <w:spacing w:before="300" w:after="300" w:line="276" w:lineRule="auto"/>
        <w:ind w:firstLine="567"/>
        <w:contextualSpacing/>
        <w:jc w:val="both"/>
        <w:rPr>
          <w:sz w:val="28"/>
          <w:szCs w:val="28"/>
        </w:rPr>
      </w:pPr>
      <w:r w:rsidRPr="00552FED">
        <w:rPr>
          <w:sz w:val="28"/>
          <w:szCs w:val="28"/>
        </w:rPr>
        <w:t>-</w:t>
      </w:r>
      <w:r w:rsidR="006965D1">
        <w:rPr>
          <w:sz w:val="28"/>
          <w:szCs w:val="28"/>
        </w:rPr>
        <w:t xml:space="preserve"> </w:t>
      </w:r>
      <w:r w:rsidRPr="00552FED">
        <w:rPr>
          <w:sz w:val="28"/>
          <w:szCs w:val="28"/>
        </w:rPr>
        <w:t>с</w:t>
      </w:r>
      <w:r w:rsidR="00493873" w:rsidRPr="00552FED">
        <w:rPr>
          <w:sz w:val="28"/>
          <w:szCs w:val="28"/>
        </w:rPr>
        <w:t>овершенст</w:t>
      </w:r>
      <w:r w:rsidRPr="00552FED">
        <w:rPr>
          <w:sz w:val="28"/>
          <w:szCs w:val="28"/>
        </w:rPr>
        <w:t>вова</w:t>
      </w:r>
      <w:r w:rsidR="006965D1">
        <w:rPr>
          <w:sz w:val="28"/>
          <w:szCs w:val="28"/>
        </w:rPr>
        <w:t>ть</w:t>
      </w:r>
      <w:r w:rsidRPr="00552FED">
        <w:rPr>
          <w:sz w:val="28"/>
          <w:szCs w:val="28"/>
        </w:rPr>
        <w:t xml:space="preserve"> форм</w:t>
      </w:r>
      <w:r w:rsidR="006965D1">
        <w:rPr>
          <w:sz w:val="28"/>
          <w:szCs w:val="28"/>
        </w:rPr>
        <w:t>ы</w:t>
      </w:r>
      <w:r w:rsidRPr="00552FED">
        <w:rPr>
          <w:sz w:val="28"/>
          <w:szCs w:val="28"/>
        </w:rPr>
        <w:t xml:space="preserve"> и метод</w:t>
      </w:r>
      <w:r w:rsidR="006965D1">
        <w:rPr>
          <w:sz w:val="28"/>
          <w:szCs w:val="28"/>
        </w:rPr>
        <w:t>ы обучения;</w:t>
      </w:r>
    </w:p>
    <w:p w:rsidR="00493873" w:rsidRPr="00552FED" w:rsidRDefault="00552FED" w:rsidP="006965D1">
      <w:pPr>
        <w:pStyle w:val="a4"/>
        <w:spacing w:before="300" w:after="300" w:line="276" w:lineRule="auto"/>
        <w:ind w:firstLine="567"/>
        <w:contextualSpacing/>
        <w:jc w:val="both"/>
        <w:rPr>
          <w:sz w:val="28"/>
          <w:szCs w:val="28"/>
        </w:rPr>
      </w:pPr>
      <w:r w:rsidRPr="00552FED">
        <w:rPr>
          <w:sz w:val="28"/>
          <w:szCs w:val="28"/>
        </w:rPr>
        <w:t>-</w:t>
      </w:r>
      <w:r w:rsidR="006965D1">
        <w:rPr>
          <w:sz w:val="28"/>
          <w:szCs w:val="28"/>
        </w:rPr>
        <w:t xml:space="preserve"> работу на уроке направить на </w:t>
      </w:r>
      <w:r w:rsidRPr="00552FED">
        <w:rPr>
          <w:sz w:val="28"/>
          <w:szCs w:val="28"/>
        </w:rPr>
        <w:t>ф</w:t>
      </w:r>
      <w:r w:rsidR="00493873" w:rsidRPr="00552FED">
        <w:rPr>
          <w:sz w:val="28"/>
          <w:szCs w:val="28"/>
        </w:rPr>
        <w:t>ормирование общеучебны</w:t>
      </w:r>
      <w:r w:rsidRPr="00552FED">
        <w:rPr>
          <w:sz w:val="28"/>
          <w:szCs w:val="28"/>
        </w:rPr>
        <w:t>х навыков</w:t>
      </w:r>
      <w:r w:rsidR="006965D1">
        <w:rPr>
          <w:sz w:val="28"/>
          <w:szCs w:val="28"/>
        </w:rPr>
        <w:t xml:space="preserve"> и ключевых компетенций; </w:t>
      </w:r>
    </w:p>
    <w:p w:rsidR="00493873" w:rsidRPr="00552FED" w:rsidRDefault="00552FED" w:rsidP="006965D1">
      <w:pPr>
        <w:pStyle w:val="a4"/>
        <w:spacing w:before="300" w:after="300" w:line="276" w:lineRule="auto"/>
        <w:ind w:firstLine="567"/>
        <w:contextualSpacing/>
        <w:jc w:val="both"/>
        <w:rPr>
          <w:sz w:val="28"/>
          <w:szCs w:val="28"/>
        </w:rPr>
      </w:pPr>
      <w:r w:rsidRPr="00552FED">
        <w:rPr>
          <w:sz w:val="28"/>
          <w:szCs w:val="28"/>
        </w:rPr>
        <w:t>-</w:t>
      </w:r>
      <w:r w:rsidR="006965D1">
        <w:rPr>
          <w:sz w:val="28"/>
          <w:szCs w:val="28"/>
        </w:rPr>
        <w:t xml:space="preserve"> работать над </w:t>
      </w:r>
      <w:r w:rsidRPr="00552FED">
        <w:rPr>
          <w:sz w:val="28"/>
          <w:szCs w:val="28"/>
        </w:rPr>
        <w:t>ф</w:t>
      </w:r>
      <w:r w:rsidR="00493873" w:rsidRPr="00552FED">
        <w:rPr>
          <w:sz w:val="28"/>
          <w:szCs w:val="28"/>
        </w:rPr>
        <w:t>ормирование</w:t>
      </w:r>
      <w:r w:rsidR="006965D1">
        <w:rPr>
          <w:sz w:val="28"/>
          <w:szCs w:val="28"/>
        </w:rPr>
        <w:t>м</w:t>
      </w:r>
      <w:r w:rsidR="00493873" w:rsidRPr="00552FED">
        <w:rPr>
          <w:sz w:val="28"/>
          <w:szCs w:val="28"/>
        </w:rPr>
        <w:t xml:space="preserve"> целевых г</w:t>
      </w:r>
      <w:r w:rsidR="006965D1">
        <w:rPr>
          <w:sz w:val="28"/>
          <w:szCs w:val="28"/>
        </w:rPr>
        <w:t>рупп, определение «групп риска»;</w:t>
      </w:r>
    </w:p>
    <w:p w:rsidR="00493873" w:rsidRPr="00552FED" w:rsidRDefault="00552FED" w:rsidP="006965D1">
      <w:pPr>
        <w:pStyle w:val="a4"/>
        <w:spacing w:before="300" w:after="300" w:line="276" w:lineRule="auto"/>
        <w:ind w:firstLine="567"/>
        <w:contextualSpacing/>
        <w:jc w:val="both"/>
        <w:rPr>
          <w:sz w:val="28"/>
          <w:szCs w:val="28"/>
        </w:rPr>
      </w:pPr>
      <w:r w:rsidRPr="00552FED">
        <w:rPr>
          <w:sz w:val="28"/>
          <w:szCs w:val="28"/>
        </w:rPr>
        <w:t>-</w:t>
      </w:r>
      <w:r w:rsidR="006965D1">
        <w:rPr>
          <w:sz w:val="28"/>
          <w:szCs w:val="28"/>
        </w:rPr>
        <w:t xml:space="preserve"> </w:t>
      </w:r>
      <w:r w:rsidRPr="00552FED">
        <w:rPr>
          <w:sz w:val="28"/>
          <w:szCs w:val="28"/>
        </w:rPr>
        <w:t>р</w:t>
      </w:r>
      <w:r w:rsidR="00493873" w:rsidRPr="00552FED">
        <w:rPr>
          <w:sz w:val="28"/>
          <w:szCs w:val="28"/>
        </w:rPr>
        <w:t>азработ</w:t>
      </w:r>
      <w:r w:rsidR="006965D1">
        <w:rPr>
          <w:sz w:val="28"/>
          <w:szCs w:val="28"/>
        </w:rPr>
        <w:t xml:space="preserve">ать </w:t>
      </w:r>
      <w:r w:rsidR="00493873" w:rsidRPr="00552FED">
        <w:rPr>
          <w:sz w:val="28"/>
          <w:szCs w:val="28"/>
        </w:rPr>
        <w:t xml:space="preserve"> индивидуальн</w:t>
      </w:r>
      <w:r w:rsidR="006965D1">
        <w:rPr>
          <w:sz w:val="28"/>
          <w:szCs w:val="28"/>
        </w:rPr>
        <w:t>ые</w:t>
      </w:r>
      <w:r w:rsidR="00493873" w:rsidRPr="00552FED">
        <w:rPr>
          <w:sz w:val="28"/>
          <w:szCs w:val="28"/>
        </w:rPr>
        <w:t xml:space="preserve"> образова</w:t>
      </w:r>
      <w:r w:rsidRPr="00552FED">
        <w:rPr>
          <w:sz w:val="28"/>
          <w:szCs w:val="28"/>
        </w:rPr>
        <w:t>тельн</w:t>
      </w:r>
      <w:r w:rsidR="006965D1">
        <w:rPr>
          <w:sz w:val="28"/>
          <w:szCs w:val="28"/>
        </w:rPr>
        <w:t>ые</w:t>
      </w:r>
      <w:r w:rsidRPr="00552FED">
        <w:rPr>
          <w:sz w:val="28"/>
          <w:szCs w:val="28"/>
        </w:rPr>
        <w:t xml:space="preserve"> траектории </w:t>
      </w:r>
      <w:proofErr w:type="gramStart"/>
      <w:r w:rsidRPr="00552FED">
        <w:rPr>
          <w:sz w:val="28"/>
          <w:szCs w:val="28"/>
        </w:rPr>
        <w:t>обучающ</w:t>
      </w:r>
      <w:r w:rsidR="006965D1">
        <w:rPr>
          <w:sz w:val="28"/>
          <w:szCs w:val="28"/>
        </w:rPr>
        <w:t>ихся</w:t>
      </w:r>
      <w:proofErr w:type="gramEnd"/>
      <w:r w:rsidR="006965D1">
        <w:rPr>
          <w:sz w:val="28"/>
          <w:szCs w:val="28"/>
        </w:rPr>
        <w:t>;</w:t>
      </w:r>
    </w:p>
    <w:p w:rsidR="00352FC7" w:rsidRPr="00552FED" w:rsidRDefault="00552FED" w:rsidP="006965D1">
      <w:pPr>
        <w:pStyle w:val="a4"/>
        <w:spacing w:before="300" w:beforeAutospacing="0" w:after="300" w:afterAutospacing="0" w:line="276" w:lineRule="auto"/>
        <w:ind w:firstLine="567"/>
        <w:contextualSpacing/>
        <w:jc w:val="both"/>
        <w:rPr>
          <w:sz w:val="28"/>
          <w:szCs w:val="28"/>
        </w:rPr>
      </w:pPr>
      <w:r w:rsidRPr="00552FED">
        <w:rPr>
          <w:sz w:val="28"/>
          <w:szCs w:val="28"/>
        </w:rPr>
        <w:t>-</w:t>
      </w:r>
      <w:r w:rsidR="006965D1">
        <w:rPr>
          <w:sz w:val="28"/>
          <w:szCs w:val="28"/>
        </w:rPr>
        <w:t xml:space="preserve"> </w:t>
      </w:r>
      <w:r w:rsidR="006965D1" w:rsidRPr="00552FED">
        <w:rPr>
          <w:sz w:val="28"/>
          <w:szCs w:val="28"/>
        </w:rPr>
        <w:t>провод</w:t>
      </w:r>
      <w:r w:rsidR="006965D1">
        <w:rPr>
          <w:sz w:val="28"/>
          <w:szCs w:val="28"/>
        </w:rPr>
        <w:t>ить консультац</w:t>
      </w:r>
      <w:r w:rsidR="00124283">
        <w:rPr>
          <w:sz w:val="28"/>
          <w:szCs w:val="28"/>
        </w:rPr>
        <w:t xml:space="preserve">ии по </w:t>
      </w:r>
      <w:bookmarkStart w:id="0" w:name="_GoBack"/>
      <w:bookmarkEnd w:id="0"/>
      <w:r w:rsidR="00124283">
        <w:rPr>
          <w:sz w:val="28"/>
          <w:szCs w:val="28"/>
        </w:rPr>
        <w:t>предмету, как для учащихся,</w:t>
      </w:r>
      <w:r w:rsidR="006965D1">
        <w:rPr>
          <w:sz w:val="28"/>
          <w:szCs w:val="28"/>
        </w:rPr>
        <w:t xml:space="preserve"> так и для родителей.</w:t>
      </w:r>
    </w:p>
    <w:p w:rsidR="005B183E" w:rsidRDefault="005B183E" w:rsidP="00E44782">
      <w:pPr>
        <w:spacing w:after="150"/>
        <w:contextualSpacing/>
        <w:jc w:val="center"/>
        <w:rPr>
          <w:rFonts w:ascii="Times New Roman" w:eastAsia="Times New Roman" w:hAnsi="Times New Roman" w:cs="Times New Roman"/>
          <w:sz w:val="28"/>
          <w:szCs w:val="28"/>
          <w:lang w:eastAsia="ru-RU"/>
        </w:rPr>
      </w:pPr>
    </w:p>
    <w:p w:rsidR="00AB3167" w:rsidRPr="00552FED" w:rsidRDefault="006965D1" w:rsidP="00E44782">
      <w:pPr>
        <w:spacing w:after="15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AB3167" w:rsidRPr="00552FED">
        <w:rPr>
          <w:rFonts w:ascii="Times New Roman" w:eastAsia="Times New Roman" w:hAnsi="Times New Roman" w:cs="Times New Roman"/>
          <w:sz w:val="28"/>
          <w:szCs w:val="28"/>
          <w:lang w:eastAsia="ru-RU"/>
        </w:rPr>
        <w:t>итература:</w:t>
      </w:r>
    </w:p>
    <w:p w:rsidR="00D26EBF" w:rsidRPr="00552FED" w:rsidRDefault="00552FED" w:rsidP="00552FED">
      <w:pPr>
        <w:spacing w:after="150"/>
        <w:contextualSpacing/>
        <w:rPr>
          <w:rFonts w:ascii="Times New Roman" w:eastAsia="Times New Roman" w:hAnsi="Times New Roman" w:cs="Open Sans"/>
          <w:sz w:val="28"/>
          <w:szCs w:val="28"/>
          <w:lang w:eastAsia="ru-RU"/>
        </w:rPr>
      </w:pPr>
      <w:r>
        <w:rPr>
          <w:rFonts w:ascii="Times New Roman" w:eastAsia="Times New Roman" w:hAnsi="Times New Roman" w:cs="Open Sans"/>
          <w:sz w:val="28"/>
          <w:szCs w:val="28"/>
          <w:lang w:eastAsia="ru-RU"/>
        </w:rPr>
        <w:t xml:space="preserve">1. </w:t>
      </w:r>
      <w:proofErr w:type="spellStart"/>
      <w:r>
        <w:rPr>
          <w:rFonts w:ascii="Times New Roman" w:eastAsia="Times New Roman" w:hAnsi="Times New Roman" w:cs="Open Sans"/>
          <w:sz w:val="28"/>
          <w:szCs w:val="28"/>
          <w:lang w:eastAsia="ru-RU"/>
        </w:rPr>
        <w:t>Болотов</w:t>
      </w:r>
      <w:proofErr w:type="spellEnd"/>
      <w:r>
        <w:rPr>
          <w:rFonts w:ascii="Times New Roman" w:eastAsia="Times New Roman" w:hAnsi="Times New Roman" w:cs="Open Sans"/>
          <w:sz w:val="28"/>
          <w:szCs w:val="28"/>
          <w:lang w:eastAsia="ru-RU"/>
        </w:rPr>
        <w:t xml:space="preserve"> В.А.</w:t>
      </w:r>
      <w:r w:rsidR="00B73751">
        <w:rPr>
          <w:rFonts w:ascii="Times New Roman" w:eastAsia="Times New Roman" w:hAnsi="Times New Roman" w:cs="Open Sans"/>
          <w:sz w:val="28"/>
          <w:szCs w:val="28"/>
          <w:lang w:eastAsia="ru-RU"/>
        </w:rPr>
        <w:t xml:space="preserve"> </w:t>
      </w:r>
      <w:r w:rsidR="00D26EBF" w:rsidRPr="00552FED">
        <w:rPr>
          <w:rFonts w:ascii="Times New Roman" w:eastAsia="Times New Roman" w:hAnsi="Times New Roman" w:cs="Open Sans"/>
          <w:sz w:val="28"/>
          <w:szCs w:val="28"/>
          <w:lang w:eastAsia="ru-RU"/>
        </w:rPr>
        <w:t>Единый государственный экзамен. Сборник ста</w:t>
      </w:r>
      <w:r>
        <w:rPr>
          <w:rFonts w:ascii="Times New Roman" w:eastAsia="Times New Roman" w:hAnsi="Times New Roman" w:cs="Open Sans"/>
          <w:sz w:val="28"/>
          <w:szCs w:val="28"/>
          <w:lang w:eastAsia="ru-RU"/>
        </w:rPr>
        <w:t xml:space="preserve">тей. М.: Логос, 2002. </w:t>
      </w:r>
    </w:p>
    <w:p w:rsidR="00D26EBF" w:rsidRPr="00552FED" w:rsidRDefault="00552FED" w:rsidP="00552FED">
      <w:pPr>
        <w:spacing w:after="150"/>
        <w:contextualSpacing/>
        <w:rPr>
          <w:rFonts w:ascii="Times New Roman" w:eastAsia="Times New Roman" w:hAnsi="Times New Roman" w:cs="Open Sans"/>
          <w:sz w:val="28"/>
          <w:szCs w:val="28"/>
          <w:lang w:eastAsia="ru-RU"/>
        </w:rPr>
      </w:pPr>
      <w:r>
        <w:rPr>
          <w:rFonts w:ascii="Times New Roman" w:eastAsia="Times New Roman" w:hAnsi="Times New Roman" w:cs="Open Sans"/>
          <w:sz w:val="28"/>
          <w:szCs w:val="28"/>
          <w:lang w:eastAsia="ru-RU"/>
        </w:rPr>
        <w:t>2</w:t>
      </w:r>
      <w:r w:rsidR="00D26EBF" w:rsidRPr="00552FED">
        <w:rPr>
          <w:rFonts w:ascii="Times New Roman" w:eastAsia="Times New Roman" w:hAnsi="Times New Roman" w:cs="Open Sans"/>
          <w:sz w:val="28"/>
          <w:szCs w:val="28"/>
          <w:lang w:eastAsia="ru-RU"/>
        </w:rPr>
        <w:t>. Единый государственный экзамен. Сб</w:t>
      </w:r>
      <w:r w:rsidR="00E44782">
        <w:rPr>
          <w:rFonts w:ascii="Times New Roman" w:eastAsia="Times New Roman" w:hAnsi="Times New Roman" w:cs="Open Sans"/>
          <w:sz w:val="28"/>
          <w:szCs w:val="28"/>
          <w:lang w:eastAsia="ru-RU"/>
        </w:rPr>
        <w:t xml:space="preserve">орник нормативных документов. </w:t>
      </w:r>
      <w:r w:rsidR="00D26EBF" w:rsidRPr="00552FED">
        <w:rPr>
          <w:rFonts w:ascii="Times New Roman" w:eastAsia="Times New Roman" w:hAnsi="Times New Roman" w:cs="Open Sans"/>
          <w:sz w:val="28"/>
          <w:szCs w:val="28"/>
          <w:lang w:eastAsia="ru-RU"/>
        </w:rPr>
        <w:t xml:space="preserve">М.: </w:t>
      </w:r>
      <w:r w:rsidR="00E44782">
        <w:rPr>
          <w:rFonts w:ascii="Times New Roman" w:eastAsia="Times New Roman" w:hAnsi="Times New Roman" w:cs="Open Sans"/>
          <w:sz w:val="28"/>
          <w:szCs w:val="28"/>
          <w:lang w:eastAsia="ru-RU"/>
        </w:rPr>
        <w:t xml:space="preserve">Минобразования РФ, 2002. </w:t>
      </w:r>
    </w:p>
    <w:p w:rsidR="00D26EBF" w:rsidRPr="00552FED" w:rsidRDefault="00E44782" w:rsidP="00552FED">
      <w:pPr>
        <w:spacing w:after="150"/>
        <w:contextualSpacing/>
        <w:rPr>
          <w:rFonts w:ascii="Times New Roman" w:eastAsia="Times New Roman" w:hAnsi="Times New Roman" w:cs="Open Sans"/>
          <w:sz w:val="28"/>
          <w:szCs w:val="28"/>
          <w:lang w:eastAsia="ru-RU"/>
        </w:rPr>
      </w:pPr>
      <w:r>
        <w:rPr>
          <w:rFonts w:ascii="Times New Roman" w:eastAsia="Times New Roman" w:hAnsi="Times New Roman" w:cs="Open Sans"/>
          <w:sz w:val="28"/>
          <w:szCs w:val="28"/>
          <w:lang w:eastAsia="ru-RU"/>
        </w:rPr>
        <w:t>3.</w:t>
      </w:r>
      <w:r w:rsidR="00D26EBF" w:rsidRPr="00552FED">
        <w:rPr>
          <w:rFonts w:ascii="Times New Roman" w:eastAsia="Times New Roman" w:hAnsi="Times New Roman" w:cs="Open Sans"/>
          <w:sz w:val="28"/>
          <w:szCs w:val="28"/>
          <w:lang w:eastAsia="ru-RU"/>
        </w:rPr>
        <w:t>Новые педагогические и информационные тех</w:t>
      </w:r>
      <w:r>
        <w:rPr>
          <w:rFonts w:ascii="Times New Roman" w:eastAsia="Times New Roman" w:hAnsi="Times New Roman" w:cs="Open Sans"/>
          <w:sz w:val="28"/>
          <w:szCs w:val="28"/>
          <w:lang w:eastAsia="ru-RU"/>
        </w:rPr>
        <w:t>нологии в системе образования.</w:t>
      </w:r>
      <w:r w:rsidR="00B73751">
        <w:rPr>
          <w:rFonts w:ascii="Times New Roman" w:eastAsia="Times New Roman" w:hAnsi="Times New Roman" w:cs="Open Sans"/>
          <w:sz w:val="28"/>
          <w:szCs w:val="28"/>
          <w:lang w:eastAsia="ru-RU"/>
        </w:rPr>
        <w:t xml:space="preserve"> </w:t>
      </w:r>
      <w:r w:rsidR="00D26EBF" w:rsidRPr="00552FED">
        <w:rPr>
          <w:rFonts w:ascii="Times New Roman" w:eastAsia="Times New Roman" w:hAnsi="Times New Roman" w:cs="Open Sans"/>
          <w:sz w:val="28"/>
          <w:szCs w:val="28"/>
          <w:lang w:eastAsia="ru-RU"/>
        </w:rPr>
        <w:t xml:space="preserve">Под ред. Е.С. </w:t>
      </w:r>
      <w:proofErr w:type="spellStart"/>
      <w:r w:rsidR="00D26EBF" w:rsidRPr="00552FED">
        <w:rPr>
          <w:rFonts w:ascii="Times New Roman" w:eastAsia="Times New Roman" w:hAnsi="Times New Roman" w:cs="Open Sans"/>
          <w:sz w:val="28"/>
          <w:szCs w:val="28"/>
          <w:lang w:eastAsia="ru-RU"/>
        </w:rPr>
        <w:t>Полат</w:t>
      </w:r>
      <w:proofErr w:type="spellEnd"/>
      <w:r w:rsidR="00D26EBF" w:rsidRPr="00552FED">
        <w:rPr>
          <w:rFonts w:ascii="Times New Roman" w:eastAsia="Times New Roman" w:hAnsi="Times New Roman" w:cs="Open Sans"/>
          <w:sz w:val="28"/>
          <w:szCs w:val="28"/>
          <w:lang w:eastAsia="ru-RU"/>
        </w:rPr>
        <w:t>. М.: Издательский центр «Академия», 2000.</w:t>
      </w:r>
    </w:p>
    <w:p w:rsidR="00D26EBF" w:rsidRPr="00552FED" w:rsidRDefault="00E44782" w:rsidP="00552FED">
      <w:pPr>
        <w:spacing w:after="150"/>
        <w:contextualSpacing/>
        <w:rPr>
          <w:rFonts w:ascii="Times New Roman" w:eastAsia="Times New Roman" w:hAnsi="Times New Roman" w:cs="Open Sans"/>
          <w:sz w:val="28"/>
          <w:szCs w:val="28"/>
          <w:lang w:eastAsia="ru-RU"/>
        </w:rPr>
      </w:pPr>
      <w:r>
        <w:rPr>
          <w:rFonts w:ascii="Times New Roman" w:eastAsia="Times New Roman" w:hAnsi="Times New Roman" w:cs="Open Sans"/>
          <w:sz w:val="28"/>
          <w:szCs w:val="28"/>
          <w:lang w:eastAsia="ru-RU"/>
        </w:rPr>
        <w:t xml:space="preserve">4. Хлебников </w:t>
      </w:r>
      <w:proofErr w:type="spellStart"/>
      <w:r>
        <w:rPr>
          <w:rFonts w:ascii="Times New Roman" w:eastAsia="Times New Roman" w:hAnsi="Times New Roman" w:cs="Open Sans"/>
          <w:sz w:val="28"/>
          <w:szCs w:val="28"/>
          <w:lang w:eastAsia="ru-RU"/>
        </w:rPr>
        <w:t>В.А.</w:t>
      </w:r>
      <w:r w:rsidR="00D26EBF" w:rsidRPr="00552FED">
        <w:rPr>
          <w:rFonts w:ascii="Times New Roman" w:eastAsia="Times New Roman" w:hAnsi="Times New Roman" w:cs="Open Sans"/>
          <w:sz w:val="28"/>
          <w:szCs w:val="28"/>
          <w:lang w:eastAsia="ru-RU"/>
        </w:rPr>
        <w:t>Развитие</w:t>
      </w:r>
      <w:proofErr w:type="spellEnd"/>
      <w:r w:rsidR="00D26EBF" w:rsidRPr="00552FED">
        <w:rPr>
          <w:rFonts w:ascii="Times New Roman" w:eastAsia="Times New Roman" w:hAnsi="Times New Roman" w:cs="Open Sans"/>
          <w:sz w:val="28"/>
          <w:szCs w:val="28"/>
          <w:lang w:eastAsia="ru-RU"/>
        </w:rPr>
        <w:t xml:space="preserve"> системы тестирования в России. – Материалы ежегод</w:t>
      </w:r>
      <w:r>
        <w:rPr>
          <w:rFonts w:ascii="Times New Roman" w:eastAsia="Times New Roman" w:hAnsi="Times New Roman" w:cs="Open Sans"/>
          <w:sz w:val="28"/>
          <w:szCs w:val="28"/>
          <w:lang w:eastAsia="ru-RU"/>
        </w:rPr>
        <w:t>ной Всероссийской конференции.</w:t>
      </w:r>
      <w:r w:rsidR="00B73751">
        <w:rPr>
          <w:rFonts w:ascii="Times New Roman" w:eastAsia="Times New Roman" w:hAnsi="Times New Roman" w:cs="Open Sans"/>
          <w:sz w:val="28"/>
          <w:szCs w:val="28"/>
          <w:lang w:eastAsia="ru-RU"/>
        </w:rPr>
        <w:t xml:space="preserve"> </w:t>
      </w:r>
      <w:r w:rsidR="00D26EBF" w:rsidRPr="00552FED">
        <w:rPr>
          <w:rFonts w:ascii="Times New Roman" w:eastAsia="Times New Roman" w:hAnsi="Times New Roman" w:cs="Open Sans"/>
          <w:sz w:val="28"/>
          <w:szCs w:val="28"/>
          <w:lang w:eastAsia="ru-RU"/>
        </w:rPr>
        <w:t>М: ЦТМО, 2001-2003.</w:t>
      </w:r>
    </w:p>
    <w:p w:rsidR="00AB3167" w:rsidRPr="00552FED" w:rsidRDefault="00E44782" w:rsidP="00552FED">
      <w:pPr>
        <w:spacing w:after="150"/>
        <w:contextualSpacing/>
        <w:rPr>
          <w:rFonts w:ascii="Times New Roman" w:eastAsia="Times New Roman" w:hAnsi="Times New Roman" w:cs="Open Sans"/>
          <w:sz w:val="28"/>
          <w:szCs w:val="28"/>
          <w:lang w:eastAsia="ru-RU"/>
        </w:rPr>
      </w:pPr>
      <w:r>
        <w:rPr>
          <w:rFonts w:ascii="Times New Roman" w:eastAsia="Times New Roman" w:hAnsi="Times New Roman" w:cs="Times New Roman"/>
          <w:sz w:val="28"/>
          <w:szCs w:val="28"/>
          <w:lang w:eastAsia="ru-RU"/>
        </w:rPr>
        <w:t>5</w:t>
      </w:r>
      <w:r w:rsidR="00AB3167" w:rsidRPr="00552FED">
        <w:rPr>
          <w:rFonts w:ascii="Times New Roman" w:eastAsia="Times New Roman" w:hAnsi="Times New Roman" w:cs="Times New Roman"/>
          <w:sz w:val="28"/>
          <w:szCs w:val="28"/>
          <w:lang w:eastAsia="ru-RU"/>
        </w:rPr>
        <w:t>. Шаповал В.В., Митрофанов К.Г., Саплина Е.В. Правила и п</w:t>
      </w:r>
      <w:r>
        <w:rPr>
          <w:rFonts w:ascii="Times New Roman" w:eastAsia="Times New Roman" w:hAnsi="Times New Roman" w:cs="Times New Roman"/>
          <w:sz w:val="28"/>
          <w:szCs w:val="28"/>
          <w:lang w:eastAsia="ru-RU"/>
        </w:rPr>
        <w:t>риёмы успешной сдачи экзаменов</w:t>
      </w:r>
      <w:r w:rsidR="00B73751">
        <w:rPr>
          <w:rFonts w:ascii="Times New Roman" w:eastAsia="Times New Roman" w:hAnsi="Times New Roman" w:cs="Times New Roman"/>
          <w:sz w:val="28"/>
          <w:szCs w:val="28"/>
          <w:lang w:eastAsia="ru-RU"/>
        </w:rPr>
        <w:t xml:space="preserve"> </w:t>
      </w:r>
      <w:r w:rsidR="00AB3167" w:rsidRPr="00552FED">
        <w:rPr>
          <w:rFonts w:ascii="Times New Roman" w:eastAsia="Times New Roman" w:hAnsi="Times New Roman" w:cs="Times New Roman"/>
          <w:sz w:val="28"/>
          <w:szCs w:val="28"/>
          <w:lang w:eastAsia="ru-RU"/>
        </w:rPr>
        <w:t>М., 2007год.</w:t>
      </w:r>
    </w:p>
    <w:p w:rsidR="000E4E8D" w:rsidRPr="00552FED" w:rsidRDefault="000E4E8D" w:rsidP="00552FED">
      <w:pPr>
        <w:shd w:val="clear" w:color="auto" w:fill="FFFFFF"/>
        <w:spacing w:after="0"/>
        <w:ind w:right="164"/>
        <w:contextualSpacing/>
        <w:jc w:val="both"/>
        <w:rPr>
          <w:rFonts w:ascii="Times New Roman" w:eastAsia="Times New Roman" w:hAnsi="Times New Roman" w:cs="Arial"/>
          <w:sz w:val="28"/>
          <w:szCs w:val="28"/>
          <w:lang w:eastAsia="ru-RU"/>
        </w:rPr>
      </w:pPr>
    </w:p>
    <w:p w:rsidR="000E4E8D" w:rsidRPr="00552FED" w:rsidRDefault="000E4E8D" w:rsidP="00552FED">
      <w:pPr>
        <w:shd w:val="clear" w:color="auto" w:fill="FFFFFF"/>
        <w:spacing w:after="0"/>
        <w:ind w:right="164"/>
        <w:contextualSpacing/>
        <w:jc w:val="both"/>
        <w:rPr>
          <w:rFonts w:ascii="Times New Roman" w:eastAsia="Times New Roman" w:hAnsi="Times New Roman" w:cs="Arial"/>
          <w:sz w:val="28"/>
          <w:szCs w:val="28"/>
          <w:lang w:eastAsia="ru-RU"/>
        </w:rPr>
      </w:pPr>
    </w:p>
    <w:sectPr w:rsidR="000E4E8D" w:rsidRPr="00552FED" w:rsidSect="0039134A">
      <w:headerReference w:type="default" r:id="rId8"/>
      <w:footerReference w:type="default" r:id="rId9"/>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DF" w:rsidRDefault="00134DDF" w:rsidP="00B73751">
      <w:pPr>
        <w:spacing w:after="0" w:line="240" w:lineRule="auto"/>
      </w:pPr>
      <w:r>
        <w:separator/>
      </w:r>
    </w:p>
  </w:endnote>
  <w:endnote w:type="continuationSeparator" w:id="0">
    <w:p w:rsidR="00134DDF" w:rsidRDefault="00134DDF" w:rsidP="00B7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00719"/>
      <w:docPartObj>
        <w:docPartGallery w:val="Page Numbers (Bottom of Page)"/>
        <w:docPartUnique/>
      </w:docPartObj>
    </w:sdtPr>
    <w:sdtContent>
      <w:p w:rsidR="00E624D4" w:rsidRDefault="00E624D4">
        <w:pPr>
          <w:pStyle w:val="a9"/>
          <w:jc w:val="center"/>
        </w:pPr>
        <w:r>
          <w:fldChar w:fldCharType="begin"/>
        </w:r>
        <w:r>
          <w:instrText>PAGE   \* MERGEFORMAT</w:instrText>
        </w:r>
        <w:r>
          <w:fldChar w:fldCharType="separate"/>
        </w:r>
        <w:r w:rsidR="00885D02">
          <w:rPr>
            <w:noProof/>
          </w:rPr>
          <w:t>10</w:t>
        </w:r>
        <w:r>
          <w:fldChar w:fldCharType="end"/>
        </w:r>
      </w:p>
    </w:sdtContent>
  </w:sdt>
  <w:p w:rsidR="00B73751" w:rsidRDefault="00B737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DF" w:rsidRDefault="00134DDF" w:rsidP="00B73751">
      <w:pPr>
        <w:spacing w:after="0" w:line="240" w:lineRule="auto"/>
      </w:pPr>
      <w:r>
        <w:separator/>
      </w:r>
    </w:p>
  </w:footnote>
  <w:footnote w:type="continuationSeparator" w:id="0">
    <w:p w:rsidR="00134DDF" w:rsidRDefault="00134DDF" w:rsidP="00B7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D4" w:rsidRDefault="00E624D4" w:rsidP="00E624D4">
    <w:pPr>
      <w:pStyle w:val="a7"/>
      <w:jc w:val="right"/>
    </w:pPr>
    <w:r>
      <w:rPr>
        <w:noProof/>
        <w:lang w:eastAsia="ru-RU"/>
      </w:rPr>
      <w:drawing>
        <wp:inline distT="0" distB="0" distL="0" distR="0" wp14:anchorId="11CE80BE" wp14:editId="3A2DBB1C">
          <wp:extent cx="10858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p w:rsidR="00E624D4" w:rsidRDefault="00E624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E3D"/>
    <w:multiLevelType w:val="multilevel"/>
    <w:tmpl w:val="B90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86592"/>
    <w:multiLevelType w:val="multilevel"/>
    <w:tmpl w:val="9E6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26849"/>
    <w:multiLevelType w:val="multilevel"/>
    <w:tmpl w:val="13E8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863B3"/>
    <w:multiLevelType w:val="multilevel"/>
    <w:tmpl w:val="05FA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75D04"/>
    <w:multiLevelType w:val="multilevel"/>
    <w:tmpl w:val="42E82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877FF"/>
    <w:multiLevelType w:val="multilevel"/>
    <w:tmpl w:val="9D5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717D1"/>
    <w:multiLevelType w:val="multilevel"/>
    <w:tmpl w:val="B2AA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90E85"/>
    <w:multiLevelType w:val="multilevel"/>
    <w:tmpl w:val="82A4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C34B5B"/>
    <w:multiLevelType w:val="multilevel"/>
    <w:tmpl w:val="38C2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42AA0"/>
    <w:multiLevelType w:val="multilevel"/>
    <w:tmpl w:val="0A7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37"/>
    <w:rsid w:val="0000229F"/>
    <w:rsid w:val="00080212"/>
    <w:rsid w:val="000A6204"/>
    <w:rsid w:val="000E4E8D"/>
    <w:rsid w:val="00124283"/>
    <w:rsid w:val="00134DDF"/>
    <w:rsid w:val="00135D82"/>
    <w:rsid w:val="001C7438"/>
    <w:rsid w:val="001E7A16"/>
    <w:rsid w:val="002A2479"/>
    <w:rsid w:val="002A3C36"/>
    <w:rsid w:val="002F1353"/>
    <w:rsid w:val="00310BEC"/>
    <w:rsid w:val="00327179"/>
    <w:rsid w:val="00352315"/>
    <w:rsid w:val="00352FC7"/>
    <w:rsid w:val="0039134A"/>
    <w:rsid w:val="003C4BFF"/>
    <w:rsid w:val="003E1F35"/>
    <w:rsid w:val="00456237"/>
    <w:rsid w:val="00493873"/>
    <w:rsid w:val="004A6316"/>
    <w:rsid w:val="00550DE1"/>
    <w:rsid w:val="00552FED"/>
    <w:rsid w:val="005673BA"/>
    <w:rsid w:val="005772FD"/>
    <w:rsid w:val="005B16A0"/>
    <w:rsid w:val="005B183E"/>
    <w:rsid w:val="005D06EC"/>
    <w:rsid w:val="005D7371"/>
    <w:rsid w:val="006965D1"/>
    <w:rsid w:val="006B0F85"/>
    <w:rsid w:val="006B2590"/>
    <w:rsid w:val="006C6B4C"/>
    <w:rsid w:val="00785269"/>
    <w:rsid w:val="00806EF7"/>
    <w:rsid w:val="00834E53"/>
    <w:rsid w:val="00846C85"/>
    <w:rsid w:val="0088511A"/>
    <w:rsid w:val="00885D02"/>
    <w:rsid w:val="008866AC"/>
    <w:rsid w:val="008A092C"/>
    <w:rsid w:val="008B70DE"/>
    <w:rsid w:val="008C3642"/>
    <w:rsid w:val="00946B9D"/>
    <w:rsid w:val="00947892"/>
    <w:rsid w:val="00982C6C"/>
    <w:rsid w:val="009A08BE"/>
    <w:rsid w:val="00A1192D"/>
    <w:rsid w:val="00A47BEF"/>
    <w:rsid w:val="00AB3167"/>
    <w:rsid w:val="00AD0C80"/>
    <w:rsid w:val="00AE65A0"/>
    <w:rsid w:val="00AF340E"/>
    <w:rsid w:val="00B01EBF"/>
    <w:rsid w:val="00B0769E"/>
    <w:rsid w:val="00B453F9"/>
    <w:rsid w:val="00B604FC"/>
    <w:rsid w:val="00B649B8"/>
    <w:rsid w:val="00B73751"/>
    <w:rsid w:val="00BC2738"/>
    <w:rsid w:val="00CD555A"/>
    <w:rsid w:val="00D24BDF"/>
    <w:rsid w:val="00D26EBF"/>
    <w:rsid w:val="00D537B3"/>
    <w:rsid w:val="00D55E52"/>
    <w:rsid w:val="00DC0D19"/>
    <w:rsid w:val="00DE3F40"/>
    <w:rsid w:val="00DF7E11"/>
    <w:rsid w:val="00E44782"/>
    <w:rsid w:val="00E57362"/>
    <w:rsid w:val="00E624D4"/>
    <w:rsid w:val="00E66667"/>
    <w:rsid w:val="00E67A1C"/>
    <w:rsid w:val="00E93904"/>
    <w:rsid w:val="00EC090E"/>
    <w:rsid w:val="00EC4EF8"/>
    <w:rsid w:val="00F86984"/>
    <w:rsid w:val="00FB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06E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6EF7"/>
    <w:rPr>
      <w:rFonts w:ascii="Times New Roman" w:eastAsia="Times New Roman" w:hAnsi="Times New Roman" w:cs="Times New Roman"/>
      <w:b/>
      <w:bCs/>
      <w:sz w:val="24"/>
      <w:szCs w:val="24"/>
      <w:lang w:eastAsia="ru-RU"/>
    </w:rPr>
  </w:style>
  <w:style w:type="paragraph" w:customStyle="1" w:styleId="c0">
    <w:name w:val="c0"/>
    <w:basedOn w:val="a"/>
    <w:rsid w:val="0080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6EF7"/>
  </w:style>
  <w:style w:type="character" w:styleId="a3">
    <w:name w:val="Hyperlink"/>
    <w:basedOn w:val="a0"/>
    <w:uiPriority w:val="99"/>
    <w:semiHidden/>
    <w:unhideWhenUsed/>
    <w:rsid w:val="00806EF7"/>
    <w:rPr>
      <w:color w:val="0000FF"/>
      <w:u w:val="single"/>
    </w:rPr>
  </w:style>
  <w:style w:type="paragraph" w:styleId="a4">
    <w:name w:val="Normal (Web)"/>
    <w:basedOn w:val="a"/>
    <w:uiPriority w:val="99"/>
    <w:unhideWhenUsed/>
    <w:rsid w:val="0008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7E11"/>
    <w:rPr>
      <w:b/>
      <w:bCs/>
    </w:rPr>
  </w:style>
  <w:style w:type="character" w:styleId="a6">
    <w:name w:val="Emphasis"/>
    <w:basedOn w:val="a0"/>
    <w:uiPriority w:val="20"/>
    <w:qFormat/>
    <w:rsid w:val="00DF7E11"/>
    <w:rPr>
      <w:i/>
      <w:iCs/>
    </w:rPr>
  </w:style>
  <w:style w:type="paragraph" w:customStyle="1" w:styleId="c1">
    <w:name w:val="c1"/>
    <w:basedOn w:val="a"/>
    <w:rsid w:val="003C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C4BFF"/>
  </w:style>
  <w:style w:type="paragraph" w:customStyle="1" w:styleId="c9">
    <w:name w:val="c9"/>
    <w:basedOn w:val="a"/>
    <w:rsid w:val="003C4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737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3751"/>
  </w:style>
  <w:style w:type="paragraph" w:styleId="a9">
    <w:name w:val="footer"/>
    <w:basedOn w:val="a"/>
    <w:link w:val="aa"/>
    <w:uiPriority w:val="99"/>
    <w:unhideWhenUsed/>
    <w:rsid w:val="00B737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3751"/>
  </w:style>
  <w:style w:type="paragraph" w:styleId="ab">
    <w:name w:val="Balloon Text"/>
    <w:basedOn w:val="a"/>
    <w:link w:val="ac"/>
    <w:uiPriority w:val="99"/>
    <w:semiHidden/>
    <w:unhideWhenUsed/>
    <w:rsid w:val="00E624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2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06E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6EF7"/>
    <w:rPr>
      <w:rFonts w:ascii="Times New Roman" w:eastAsia="Times New Roman" w:hAnsi="Times New Roman" w:cs="Times New Roman"/>
      <w:b/>
      <w:bCs/>
      <w:sz w:val="24"/>
      <w:szCs w:val="24"/>
      <w:lang w:eastAsia="ru-RU"/>
    </w:rPr>
  </w:style>
  <w:style w:type="paragraph" w:customStyle="1" w:styleId="c0">
    <w:name w:val="c0"/>
    <w:basedOn w:val="a"/>
    <w:rsid w:val="0080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6EF7"/>
  </w:style>
  <w:style w:type="character" w:styleId="a3">
    <w:name w:val="Hyperlink"/>
    <w:basedOn w:val="a0"/>
    <w:uiPriority w:val="99"/>
    <w:semiHidden/>
    <w:unhideWhenUsed/>
    <w:rsid w:val="00806EF7"/>
    <w:rPr>
      <w:color w:val="0000FF"/>
      <w:u w:val="single"/>
    </w:rPr>
  </w:style>
  <w:style w:type="paragraph" w:styleId="a4">
    <w:name w:val="Normal (Web)"/>
    <w:basedOn w:val="a"/>
    <w:uiPriority w:val="99"/>
    <w:unhideWhenUsed/>
    <w:rsid w:val="0008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7E11"/>
    <w:rPr>
      <w:b/>
      <w:bCs/>
    </w:rPr>
  </w:style>
  <w:style w:type="character" w:styleId="a6">
    <w:name w:val="Emphasis"/>
    <w:basedOn w:val="a0"/>
    <w:uiPriority w:val="20"/>
    <w:qFormat/>
    <w:rsid w:val="00DF7E11"/>
    <w:rPr>
      <w:i/>
      <w:iCs/>
    </w:rPr>
  </w:style>
  <w:style w:type="paragraph" w:customStyle="1" w:styleId="c1">
    <w:name w:val="c1"/>
    <w:basedOn w:val="a"/>
    <w:rsid w:val="003C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C4BFF"/>
  </w:style>
  <w:style w:type="paragraph" w:customStyle="1" w:styleId="c9">
    <w:name w:val="c9"/>
    <w:basedOn w:val="a"/>
    <w:rsid w:val="003C4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737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3751"/>
  </w:style>
  <w:style w:type="paragraph" w:styleId="a9">
    <w:name w:val="footer"/>
    <w:basedOn w:val="a"/>
    <w:link w:val="aa"/>
    <w:uiPriority w:val="99"/>
    <w:unhideWhenUsed/>
    <w:rsid w:val="00B737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3751"/>
  </w:style>
  <w:style w:type="paragraph" w:styleId="ab">
    <w:name w:val="Balloon Text"/>
    <w:basedOn w:val="a"/>
    <w:link w:val="ac"/>
    <w:uiPriority w:val="99"/>
    <w:semiHidden/>
    <w:unhideWhenUsed/>
    <w:rsid w:val="00E624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2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697">
      <w:bodyDiv w:val="1"/>
      <w:marLeft w:val="0"/>
      <w:marRight w:val="0"/>
      <w:marTop w:val="0"/>
      <w:marBottom w:val="0"/>
      <w:divBdr>
        <w:top w:val="none" w:sz="0" w:space="0" w:color="auto"/>
        <w:left w:val="none" w:sz="0" w:space="0" w:color="auto"/>
        <w:bottom w:val="none" w:sz="0" w:space="0" w:color="auto"/>
        <w:right w:val="none" w:sz="0" w:space="0" w:color="auto"/>
      </w:divBdr>
    </w:div>
    <w:div w:id="335425196">
      <w:bodyDiv w:val="1"/>
      <w:marLeft w:val="0"/>
      <w:marRight w:val="0"/>
      <w:marTop w:val="0"/>
      <w:marBottom w:val="0"/>
      <w:divBdr>
        <w:top w:val="none" w:sz="0" w:space="0" w:color="auto"/>
        <w:left w:val="none" w:sz="0" w:space="0" w:color="auto"/>
        <w:bottom w:val="none" w:sz="0" w:space="0" w:color="auto"/>
        <w:right w:val="none" w:sz="0" w:space="0" w:color="auto"/>
      </w:divBdr>
    </w:div>
    <w:div w:id="553976617">
      <w:bodyDiv w:val="1"/>
      <w:marLeft w:val="0"/>
      <w:marRight w:val="0"/>
      <w:marTop w:val="0"/>
      <w:marBottom w:val="0"/>
      <w:divBdr>
        <w:top w:val="none" w:sz="0" w:space="0" w:color="auto"/>
        <w:left w:val="none" w:sz="0" w:space="0" w:color="auto"/>
        <w:bottom w:val="none" w:sz="0" w:space="0" w:color="auto"/>
        <w:right w:val="none" w:sz="0" w:space="0" w:color="auto"/>
      </w:divBdr>
    </w:div>
    <w:div w:id="762452395">
      <w:bodyDiv w:val="1"/>
      <w:marLeft w:val="0"/>
      <w:marRight w:val="0"/>
      <w:marTop w:val="0"/>
      <w:marBottom w:val="0"/>
      <w:divBdr>
        <w:top w:val="none" w:sz="0" w:space="0" w:color="auto"/>
        <w:left w:val="none" w:sz="0" w:space="0" w:color="auto"/>
        <w:bottom w:val="none" w:sz="0" w:space="0" w:color="auto"/>
        <w:right w:val="none" w:sz="0" w:space="0" w:color="auto"/>
      </w:divBdr>
    </w:div>
    <w:div w:id="789209089">
      <w:bodyDiv w:val="1"/>
      <w:marLeft w:val="0"/>
      <w:marRight w:val="0"/>
      <w:marTop w:val="0"/>
      <w:marBottom w:val="0"/>
      <w:divBdr>
        <w:top w:val="none" w:sz="0" w:space="0" w:color="auto"/>
        <w:left w:val="none" w:sz="0" w:space="0" w:color="auto"/>
        <w:bottom w:val="none" w:sz="0" w:space="0" w:color="auto"/>
        <w:right w:val="none" w:sz="0" w:space="0" w:color="auto"/>
      </w:divBdr>
      <w:divsChild>
        <w:div w:id="1056051766">
          <w:marLeft w:val="0"/>
          <w:marRight w:val="0"/>
          <w:marTop w:val="0"/>
          <w:marBottom w:val="0"/>
          <w:divBdr>
            <w:top w:val="none" w:sz="0" w:space="0" w:color="auto"/>
            <w:left w:val="none" w:sz="0" w:space="0" w:color="auto"/>
            <w:bottom w:val="none" w:sz="0" w:space="0" w:color="auto"/>
            <w:right w:val="none" w:sz="0" w:space="0" w:color="auto"/>
          </w:divBdr>
        </w:div>
        <w:div w:id="746339060">
          <w:marLeft w:val="0"/>
          <w:marRight w:val="0"/>
          <w:marTop w:val="0"/>
          <w:marBottom w:val="0"/>
          <w:divBdr>
            <w:top w:val="none" w:sz="0" w:space="0" w:color="auto"/>
            <w:left w:val="none" w:sz="0" w:space="0" w:color="auto"/>
            <w:bottom w:val="none" w:sz="0" w:space="0" w:color="auto"/>
            <w:right w:val="none" w:sz="0" w:space="0" w:color="auto"/>
          </w:divBdr>
        </w:div>
      </w:divsChild>
    </w:div>
    <w:div w:id="1377194703">
      <w:bodyDiv w:val="1"/>
      <w:marLeft w:val="0"/>
      <w:marRight w:val="0"/>
      <w:marTop w:val="0"/>
      <w:marBottom w:val="0"/>
      <w:divBdr>
        <w:top w:val="none" w:sz="0" w:space="0" w:color="auto"/>
        <w:left w:val="none" w:sz="0" w:space="0" w:color="auto"/>
        <w:bottom w:val="none" w:sz="0" w:space="0" w:color="auto"/>
        <w:right w:val="none" w:sz="0" w:space="0" w:color="auto"/>
      </w:divBdr>
    </w:div>
    <w:div w:id="1515996687">
      <w:bodyDiv w:val="1"/>
      <w:marLeft w:val="0"/>
      <w:marRight w:val="0"/>
      <w:marTop w:val="0"/>
      <w:marBottom w:val="0"/>
      <w:divBdr>
        <w:top w:val="none" w:sz="0" w:space="0" w:color="auto"/>
        <w:left w:val="none" w:sz="0" w:space="0" w:color="auto"/>
        <w:bottom w:val="none" w:sz="0" w:space="0" w:color="auto"/>
        <w:right w:val="none" w:sz="0" w:space="0" w:color="auto"/>
      </w:divBdr>
    </w:div>
    <w:div w:id="1781802090">
      <w:bodyDiv w:val="1"/>
      <w:marLeft w:val="0"/>
      <w:marRight w:val="0"/>
      <w:marTop w:val="0"/>
      <w:marBottom w:val="0"/>
      <w:divBdr>
        <w:top w:val="none" w:sz="0" w:space="0" w:color="auto"/>
        <w:left w:val="none" w:sz="0" w:space="0" w:color="auto"/>
        <w:bottom w:val="none" w:sz="0" w:space="0" w:color="auto"/>
        <w:right w:val="none" w:sz="0" w:space="0" w:color="auto"/>
      </w:divBdr>
    </w:div>
    <w:div w:id="1788769763">
      <w:bodyDiv w:val="1"/>
      <w:marLeft w:val="0"/>
      <w:marRight w:val="0"/>
      <w:marTop w:val="0"/>
      <w:marBottom w:val="0"/>
      <w:divBdr>
        <w:top w:val="none" w:sz="0" w:space="0" w:color="auto"/>
        <w:left w:val="none" w:sz="0" w:space="0" w:color="auto"/>
        <w:bottom w:val="none" w:sz="0" w:space="0" w:color="auto"/>
        <w:right w:val="none" w:sz="0" w:space="0" w:color="auto"/>
      </w:divBdr>
    </w:div>
    <w:div w:id="1940983553">
      <w:bodyDiv w:val="1"/>
      <w:marLeft w:val="0"/>
      <w:marRight w:val="0"/>
      <w:marTop w:val="0"/>
      <w:marBottom w:val="0"/>
      <w:divBdr>
        <w:top w:val="none" w:sz="0" w:space="0" w:color="auto"/>
        <w:left w:val="none" w:sz="0" w:space="0" w:color="auto"/>
        <w:bottom w:val="none" w:sz="0" w:space="0" w:color="auto"/>
        <w:right w:val="none" w:sz="0" w:space="0" w:color="auto"/>
      </w:divBdr>
    </w:div>
    <w:div w:id="2000844815">
      <w:bodyDiv w:val="1"/>
      <w:marLeft w:val="0"/>
      <w:marRight w:val="0"/>
      <w:marTop w:val="0"/>
      <w:marBottom w:val="0"/>
      <w:divBdr>
        <w:top w:val="none" w:sz="0" w:space="0" w:color="auto"/>
        <w:left w:val="none" w:sz="0" w:space="0" w:color="auto"/>
        <w:bottom w:val="none" w:sz="0" w:space="0" w:color="auto"/>
        <w:right w:val="none" w:sz="0" w:space="0" w:color="auto"/>
      </w:divBdr>
      <w:divsChild>
        <w:div w:id="1772701454">
          <w:marLeft w:val="0"/>
          <w:marRight w:val="0"/>
          <w:marTop w:val="0"/>
          <w:marBottom w:val="360"/>
          <w:divBdr>
            <w:top w:val="none" w:sz="0" w:space="0" w:color="auto"/>
            <w:left w:val="none" w:sz="0" w:space="0" w:color="auto"/>
            <w:bottom w:val="none" w:sz="0" w:space="0" w:color="auto"/>
            <w:right w:val="none" w:sz="0" w:space="0" w:color="auto"/>
          </w:divBdr>
          <w:divsChild>
            <w:div w:id="358165213">
              <w:marLeft w:val="0"/>
              <w:marRight w:val="0"/>
              <w:marTop w:val="0"/>
              <w:marBottom w:val="0"/>
              <w:divBdr>
                <w:top w:val="none" w:sz="0" w:space="0" w:color="auto"/>
                <w:left w:val="none" w:sz="0" w:space="0" w:color="auto"/>
                <w:bottom w:val="none" w:sz="0" w:space="0" w:color="auto"/>
                <w:right w:val="none" w:sz="0" w:space="0" w:color="auto"/>
              </w:divBdr>
              <w:divsChild>
                <w:div w:id="2077781694">
                  <w:marLeft w:val="0"/>
                  <w:marRight w:val="0"/>
                  <w:marTop w:val="0"/>
                  <w:marBottom w:val="0"/>
                  <w:divBdr>
                    <w:top w:val="none" w:sz="0" w:space="0" w:color="auto"/>
                    <w:left w:val="none" w:sz="0" w:space="0" w:color="auto"/>
                    <w:bottom w:val="none" w:sz="0" w:space="0" w:color="auto"/>
                    <w:right w:val="none" w:sz="0" w:space="0" w:color="auto"/>
                  </w:divBdr>
                  <w:divsChild>
                    <w:div w:id="974795139">
                      <w:marLeft w:val="0"/>
                      <w:marRight w:val="0"/>
                      <w:marTop w:val="0"/>
                      <w:marBottom w:val="0"/>
                      <w:divBdr>
                        <w:top w:val="none" w:sz="0" w:space="0" w:color="auto"/>
                        <w:left w:val="none" w:sz="0" w:space="0" w:color="auto"/>
                        <w:bottom w:val="none" w:sz="0" w:space="0" w:color="auto"/>
                        <w:right w:val="none" w:sz="0" w:space="0" w:color="auto"/>
                      </w:divBdr>
                      <w:divsChild>
                        <w:div w:id="88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07893">
      <w:bodyDiv w:val="1"/>
      <w:marLeft w:val="0"/>
      <w:marRight w:val="0"/>
      <w:marTop w:val="0"/>
      <w:marBottom w:val="0"/>
      <w:divBdr>
        <w:top w:val="none" w:sz="0" w:space="0" w:color="auto"/>
        <w:left w:val="none" w:sz="0" w:space="0" w:color="auto"/>
        <w:bottom w:val="none" w:sz="0" w:space="0" w:color="auto"/>
        <w:right w:val="none" w:sz="0" w:space="0" w:color="auto"/>
      </w:divBdr>
    </w:div>
    <w:div w:id="20257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CD"/>
    <w:rsid w:val="002C7354"/>
    <w:rsid w:val="00D0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14B62DFDCF4C67BC066817B27F8B5F">
    <w:name w:val="A514B62DFDCF4C67BC066817B27F8B5F"/>
    <w:rsid w:val="00D030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14B62DFDCF4C67BC066817B27F8B5F">
    <w:name w:val="A514B62DFDCF4C67BC066817B27F8B5F"/>
    <w:rsid w:val="00D03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ВАДИМ</cp:lastModifiedBy>
  <cp:revision>8</cp:revision>
  <dcterms:created xsi:type="dcterms:W3CDTF">2018-03-22T09:17:00Z</dcterms:created>
  <dcterms:modified xsi:type="dcterms:W3CDTF">2018-04-28T12:56:00Z</dcterms:modified>
</cp:coreProperties>
</file>